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2E3FC" w14:textId="77777777" w:rsidR="00D64624" w:rsidRDefault="006B0981" w:rsidP="002E2B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1F6">
        <w:rPr>
          <w:rFonts w:ascii="Times New Roman" w:hAnsi="Times New Roman" w:cs="Times New Roman"/>
          <w:b/>
          <w:sz w:val="24"/>
          <w:szCs w:val="24"/>
        </w:rPr>
        <w:t>COAST Undergraduate Student Research Support Program</w:t>
      </w:r>
      <w:r w:rsidR="002E2B27">
        <w:rPr>
          <w:rFonts w:ascii="Times New Roman" w:hAnsi="Times New Roman" w:cs="Times New Roman"/>
          <w:b/>
          <w:sz w:val="24"/>
          <w:szCs w:val="24"/>
        </w:rPr>
        <w:br/>
      </w:r>
      <w:r w:rsidR="00D64624">
        <w:rPr>
          <w:rFonts w:ascii="Times New Roman" w:hAnsi="Times New Roman" w:cs="Times New Roman"/>
          <w:b/>
          <w:sz w:val="24"/>
          <w:szCs w:val="24"/>
        </w:rPr>
        <w:t>San Diego State University</w:t>
      </w:r>
    </w:p>
    <w:p w14:paraId="4631222C" w14:textId="0650132E" w:rsidR="002E2B27" w:rsidRPr="00B42E0D" w:rsidRDefault="002E2B27" w:rsidP="002E2B27">
      <w:pPr>
        <w:spacing w:after="12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2E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Application </w:t>
      </w:r>
      <w:r w:rsidR="00F5024A">
        <w:rPr>
          <w:rFonts w:ascii="Times New Roman" w:hAnsi="Times New Roman" w:cs="Times New Roman"/>
          <w:b/>
          <w:color w:val="000000"/>
          <w:sz w:val="24"/>
          <w:szCs w:val="24"/>
        </w:rPr>
        <w:t>Submission Target Date</w:t>
      </w:r>
      <w:r w:rsidRPr="00B42E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DE2556">
        <w:rPr>
          <w:rFonts w:ascii="Times New Roman" w:hAnsi="Times New Roman" w:cs="Times New Roman"/>
          <w:b/>
          <w:color w:val="000000"/>
          <w:sz w:val="24"/>
          <w:szCs w:val="24"/>
        </w:rPr>
        <w:t>Monday</w:t>
      </w:r>
      <w:r w:rsidRPr="00B42E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DE2556">
        <w:rPr>
          <w:rFonts w:ascii="Times New Roman" w:hAnsi="Times New Roman" w:cs="Times New Roman"/>
          <w:b/>
          <w:color w:val="000000"/>
          <w:sz w:val="24"/>
          <w:szCs w:val="24"/>
        </w:rPr>
        <w:t>November</w:t>
      </w:r>
      <w:r w:rsidR="004137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B27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29, </w:t>
      </w:r>
      <w:r w:rsidRPr="00B42E0D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D51C0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947324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B42E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5:00 p.m. PDT </w:t>
      </w:r>
    </w:p>
    <w:p w14:paraId="65F8D3D7" w14:textId="74CDCEF3" w:rsidR="002E2B27" w:rsidRDefault="002E2B27" w:rsidP="002E2B27">
      <w:pPr>
        <w:spacing w:after="12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2E0D">
        <w:rPr>
          <w:rFonts w:ascii="Times New Roman" w:hAnsi="Times New Roman" w:cs="Times New Roman"/>
          <w:b/>
          <w:color w:val="000000"/>
          <w:sz w:val="24"/>
          <w:szCs w:val="24"/>
        </w:rPr>
        <w:t>Save th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 application file</w:t>
      </w:r>
      <w:r w:rsidRPr="00B42E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as Student </w:t>
      </w:r>
      <w:r w:rsidRPr="00B42E0D">
        <w:rPr>
          <w:rFonts w:ascii="Times New Roman" w:hAnsi="Times New Roman" w:cs="Times New Roman"/>
          <w:b/>
          <w:i/>
          <w:color w:val="000000"/>
          <w:sz w:val="24"/>
          <w:szCs w:val="24"/>
        </w:rPr>
        <w:t>LastName_FirstName</w:t>
      </w:r>
      <w:r w:rsidR="00222E1B">
        <w:rPr>
          <w:rFonts w:ascii="Times New Roman" w:hAnsi="Times New Roman" w:cs="Times New Roman"/>
          <w:b/>
          <w:i/>
          <w:color w:val="000000"/>
          <w:sz w:val="24"/>
          <w:szCs w:val="24"/>
        </w:rPr>
        <w:t>_COAST undergrad app</w:t>
      </w:r>
      <w:r w:rsidRPr="00B42E0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.docx </w:t>
      </w:r>
      <w:r w:rsidRPr="00B42E0D">
        <w:rPr>
          <w:rFonts w:ascii="Times New Roman" w:hAnsi="Times New Roman" w:cs="Times New Roman"/>
          <w:b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d email it as an attachment to:</w:t>
      </w:r>
      <w:r w:rsidR="00AC25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7" w:history="1">
        <w:r w:rsidR="001F45F5" w:rsidRPr="000644E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medwards@sdsu.edu</w:t>
        </w:r>
      </w:hyperlink>
    </w:p>
    <w:p w14:paraId="15E3C17D" w14:textId="77777777" w:rsidR="002E2B27" w:rsidRPr="00B42E0D" w:rsidRDefault="002E2B27" w:rsidP="00E568B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D829ED7" w14:textId="546CA83B" w:rsidR="00564C24" w:rsidRPr="0041223C" w:rsidRDefault="0041223C" w:rsidP="00E568B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From </w:t>
      </w:r>
      <w:r w:rsidRPr="0041223C">
        <w:rPr>
          <w:rFonts w:ascii="Times New Roman" w:hAnsi="Times New Roman" w:cs="Times New Roman"/>
          <w:i/>
          <w:sz w:val="24"/>
          <w:szCs w:val="24"/>
        </w:rPr>
        <w:t xml:space="preserve">the </w:t>
      </w:r>
      <w:hyperlink r:id="rId8" w:anchor="undergraduate-student-research" w:history="1">
        <w:r w:rsidRPr="0041223C">
          <w:rPr>
            <w:rStyle w:val="Hyperlink"/>
            <w:rFonts w:ascii="Times New Roman" w:hAnsi="Times New Roman" w:cs="Times New Roman"/>
            <w:i/>
            <w:sz w:val="24"/>
            <w:szCs w:val="24"/>
          </w:rPr>
          <w:t>COAST Program Description, Guidance and Requirements for the Undergraduate Student Research Support Program</w:t>
        </w:r>
      </w:hyperlink>
      <w:r w:rsidR="00A475AC" w:rsidRPr="0041223C">
        <w:rPr>
          <w:rFonts w:ascii="Times New Roman" w:hAnsi="Times New Roman" w:cs="Times New Roman"/>
          <w:i/>
          <w:sz w:val="24"/>
          <w:szCs w:val="24"/>
        </w:rPr>
        <w:t>:</w:t>
      </w:r>
    </w:p>
    <w:p w14:paraId="2115BD78" w14:textId="5772BE59" w:rsidR="00996474" w:rsidRDefault="00996474" w:rsidP="00E568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8B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751E46">
        <w:rPr>
          <w:rFonts w:ascii="Times New Roman" w:eastAsia="Times New Roman" w:hAnsi="Times New Roman" w:cs="Times New Roman"/>
          <w:sz w:val="24"/>
          <w:szCs w:val="24"/>
        </w:rPr>
        <w:t xml:space="preserve">CSU </w:t>
      </w:r>
      <w:r w:rsidR="007628E7">
        <w:rPr>
          <w:rFonts w:ascii="Times New Roman" w:eastAsia="Times New Roman" w:hAnsi="Times New Roman" w:cs="Times New Roman"/>
          <w:sz w:val="24"/>
          <w:szCs w:val="24"/>
        </w:rPr>
        <w:t>Council on Ocean Affairs, Science, and Technology (</w:t>
      </w:r>
      <w:r w:rsidRPr="00E568BE">
        <w:rPr>
          <w:rFonts w:ascii="Times New Roman" w:eastAsia="Times New Roman" w:hAnsi="Times New Roman" w:cs="Times New Roman"/>
          <w:sz w:val="24"/>
          <w:szCs w:val="24"/>
        </w:rPr>
        <w:t>COAST</w:t>
      </w:r>
      <w:r w:rsidR="007628E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568BE">
        <w:rPr>
          <w:rFonts w:ascii="Times New Roman" w:eastAsia="Times New Roman" w:hAnsi="Times New Roman" w:cs="Times New Roman"/>
          <w:sz w:val="24"/>
          <w:szCs w:val="24"/>
        </w:rPr>
        <w:t xml:space="preserve"> Undergraduate Student Research Support Program</w:t>
      </w:r>
      <w:r w:rsidR="00A475AC" w:rsidRPr="00E56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68BE">
        <w:rPr>
          <w:rFonts w:ascii="Times New Roman" w:eastAsia="Times New Roman" w:hAnsi="Times New Roman" w:cs="Times New Roman"/>
          <w:sz w:val="24"/>
          <w:szCs w:val="24"/>
        </w:rPr>
        <w:t>provides funding to every</w:t>
      </w:r>
      <w:r w:rsidR="00A475AC" w:rsidRPr="00E56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68BE">
        <w:rPr>
          <w:rFonts w:ascii="Times New Roman" w:eastAsia="Times New Roman" w:hAnsi="Times New Roman" w:cs="Times New Roman"/>
          <w:sz w:val="24"/>
          <w:szCs w:val="24"/>
        </w:rPr>
        <w:t>campus in the CSU</w:t>
      </w:r>
      <w:r w:rsidR="00A475AC" w:rsidRPr="00E56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68BE">
        <w:rPr>
          <w:rFonts w:ascii="Times New Roman" w:eastAsia="Times New Roman" w:hAnsi="Times New Roman" w:cs="Times New Roman"/>
          <w:sz w:val="24"/>
          <w:szCs w:val="24"/>
        </w:rPr>
        <w:t>to support undergraduate student participation in faculty-mentored marine, coastal and coastal watershed research. The goal of this program</w:t>
      </w:r>
      <w:r w:rsidR="00A475AC" w:rsidRPr="00E56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68BE">
        <w:rPr>
          <w:rFonts w:ascii="Times New Roman" w:eastAsia="Times New Roman" w:hAnsi="Times New Roman" w:cs="Times New Roman"/>
          <w:sz w:val="24"/>
          <w:szCs w:val="24"/>
        </w:rPr>
        <w:t>is to engage</w:t>
      </w:r>
      <w:r w:rsidR="00A475AC" w:rsidRPr="00E56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68BE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F23C09">
        <w:rPr>
          <w:rFonts w:ascii="Times New Roman" w:eastAsia="Times New Roman" w:hAnsi="Times New Roman" w:cs="Times New Roman"/>
          <w:sz w:val="24"/>
          <w:szCs w:val="24"/>
        </w:rPr>
        <w:t>s interested in pursuing marine and coastal-</w:t>
      </w:r>
      <w:r w:rsidRPr="00E568BE">
        <w:rPr>
          <w:rFonts w:ascii="Times New Roman" w:eastAsia="Times New Roman" w:hAnsi="Times New Roman" w:cs="Times New Roman"/>
          <w:sz w:val="24"/>
          <w:szCs w:val="24"/>
        </w:rPr>
        <w:t>related careers</w:t>
      </w:r>
      <w:r w:rsidR="00F23C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568BE">
        <w:rPr>
          <w:rFonts w:ascii="Times New Roman" w:eastAsia="Times New Roman" w:hAnsi="Times New Roman" w:cs="Times New Roman"/>
          <w:sz w:val="24"/>
          <w:szCs w:val="24"/>
        </w:rPr>
        <w:t xml:space="preserve"> and provide them with the opportunity to obtain the skills necessary to join a highly skilled, technologically advanced workforce while promoting and supporting CSU faculty research.</w:t>
      </w:r>
      <w:r w:rsidR="00A475AC" w:rsidRPr="00E56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68BE">
        <w:rPr>
          <w:rFonts w:ascii="Times New Roman" w:eastAsia="Times New Roman" w:hAnsi="Times New Roman" w:cs="Times New Roman"/>
          <w:sz w:val="24"/>
          <w:szCs w:val="24"/>
        </w:rPr>
        <w:t xml:space="preserve">Campus Representatives are responsible for implementing this program and awarding the funds. To date, the program has successfully supported </w:t>
      </w:r>
      <w:r w:rsidR="00D51C00">
        <w:rPr>
          <w:rFonts w:ascii="Times New Roman" w:eastAsia="Times New Roman" w:hAnsi="Times New Roman" w:cs="Times New Roman"/>
          <w:sz w:val="24"/>
          <w:szCs w:val="24"/>
        </w:rPr>
        <w:t xml:space="preserve">more than </w:t>
      </w:r>
      <w:r w:rsidRPr="00E568BE">
        <w:rPr>
          <w:rFonts w:ascii="Times New Roman" w:eastAsia="Times New Roman" w:hAnsi="Times New Roman" w:cs="Times New Roman"/>
          <w:sz w:val="24"/>
          <w:szCs w:val="24"/>
        </w:rPr>
        <w:t xml:space="preserve">300 undergraduate students at all campuses throughout the system. </w:t>
      </w:r>
      <w:r w:rsidR="001F45F5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7628E7">
        <w:rPr>
          <w:rFonts w:ascii="Times New Roman" w:eastAsia="Times New Roman" w:hAnsi="Times New Roman" w:cs="Times New Roman"/>
          <w:sz w:val="24"/>
          <w:szCs w:val="24"/>
        </w:rPr>
        <w:t xml:space="preserve">academic year </w:t>
      </w:r>
      <w:r w:rsidR="001F45F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C0775">
        <w:rPr>
          <w:rFonts w:ascii="Times New Roman" w:eastAsia="Times New Roman" w:hAnsi="Times New Roman" w:cs="Times New Roman"/>
          <w:sz w:val="24"/>
          <w:szCs w:val="24"/>
        </w:rPr>
        <w:t>21</w:t>
      </w:r>
      <w:r w:rsidR="00D51C00">
        <w:rPr>
          <w:rFonts w:ascii="Times New Roman" w:eastAsia="Times New Roman" w:hAnsi="Times New Roman" w:cs="Times New Roman"/>
          <w:sz w:val="24"/>
          <w:szCs w:val="24"/>
        </w:rPr>
        <w:t>-2</w:t>
      </w:r>
      <w:r w:rsidR="001C077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568BE">
        <w:rPr>
          <w:rFonts w:ascii="Times New Roman" w:eastAsia="Times New Roman" w:hAnsi="Times New Roman" w:cs="Times New Roman"/>
          <w:sz w:val="24"/>
          <w:szCs w:val="24"/>
        </w:rPr>
        <w:t>, the COAST Undergraduate Student Research Support Program</w:t>
      </w:r>
      <w:r w:rsidR="00A475AC" w:rsidRPr="00E56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6099">
        <w:rPr>
          <w:rFonts w:ascii="Times New Roman" w:eastAsia="Times New Roman" w:hAnsi="Times New Roman" w:cs="Times New Roman"/>
          <w:sz w:val="24"/>
          <w:szCs w:val="24"/>
        </w:rPr>
        <w:t>has</w:t>
      </w:r>
      <w:r w:rsidRPr="00E568BE">
        <w:rPr>
          <w:rFonts w:ascii="Times New Roman" w:eastAsia="Times New Roman" w:hAnsi="Times New Roman" w:cs="Times New Roman"/>
          <w:sz w:val="24"/>
          <w:szCs w:val="24"/>
        </w:rPr>
        <w:t xml:space="preserve"> provide</w:t>
      </w:r>
      <w:r w:rsidR="0025609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56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3442">
        <w:rPr>
          <w:rFonts w:ascii="Times New Roman" w:eastAsia="Times New Roman" w:hAnsi="Times New Roman" w:cs="Times New Roman"/>
          <w:sz w:val="24"/>
          <w:szCs w:val="24"/>
        </w:rPr>
        <w:t xml:space="preserve">$5,000 </w:t>
      </w:r>
      <w:r w:rsidR="007628E7">
        <w:rPr>
          <w:rFonts w:ascii="Times New Roman" w:eastAsia="Times New Roman" w:hAnsi="Times New Roman" w:cs="Times New Roman"/>
          <w:sz w:val="24"/>
          <w:szCs w:val="24"/>
        </w:rPr>
        <w:t xml:space="preserve">to SDSU </w:t>
      </w:r>
      <w:r w:rsidR="00293442">
        <w:rPr>
          <w:rFonts w:ascii="Times New Roman" w:eastAsia="Times New Roman" w:hAnsi="Times New Roman" w:cs="Times New Roman"/>
          <w:sz w:val="24"/>
          <w:szCs w:val="24"/>
        </w:rPr>
        <w:t xml:space="preserve">for the </w:t>
      </w:r>
      <w:r w:rsidR="00293442" w:rsidRPr="00E568BE">
        <w:rPr>
          <w:rFonts w:ascii="Times New Roman" w:eastAsia="Times New Roman" w:hAnsi="Times New Roman" w:cs="Times New Roman"/>
          <w:sz w:val="24"/>
          <w:szCs w:val="24"/>
        </w:rPr>
        <w:t>Undergraduate Student Research Support Program</w:t>
      </w:r>
      <w:r w:rsidRPr="00E568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628E7">
        <w:rPr>
          <w:rFonts w:ascii="Times New Roman" w:eastAsia="Times New Roman" w:hAnsi="Times New Roman" w:cs="Times New Roman"/>
          <w:sz w:val="24"/>
          <w:szCs w:val="24"/>
        </w:rPr>
        <w:t>These funds will be used to support approximately 5 to 10 student awards this academic year.</w:t>
      </w:r>
    </w:p>
    <w:p w14:paraId="1D72AECD" w14:textId="77777777" w:rsidR="00C15850" w:rsidRPr="00E568BE" w:rsidRDefault="00C15850" w:rsidP="00E568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87927B" w14:textId="37CF2F63" w:rsidR="00D64624" w:rsidRPr="00D64624" w:rsidRDefault="006B15CA" w:rsidP="00D646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D64624" w:rsidRPr="00E568BE">
        <w:rPr>
          <w:rFonts w:ascii="Times New Roman" w:hAnsi="Times New Roman" w:cs="Times New Roman"/>
          <w:b/>
          <w:sz w:val="24"/>
          <w:szCs w:val="24"/>
        </w:rPr>
        <w:t>equirements</w:t>
      </w:r>
      <w:r w:rsidR="00D64624" w:rsidRPr="00D64624">
        <w:rPr>
          <w:rFonts w:ascii="Times New Roman" w:hAnsi="Times New Roman" w:cs="Times New Roman"/>
          <w:b/>
          <w:sz w:val="24"/>
          <w:szCs w:val="24"/>
        </w:rPr>
        <w:t xml:space="preserve"> and Guidance</w:t>
      </w:r>
    </w:p>
    <w:p w14:paraId="410B7032" w14:textId="77777777" w:rsidR="00D64624" w:rsidRPr="00D64624" w:rsidRDefault="00D64624" w:rsidP="00D64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4624">
        <w:rPr>
          <w:rFonts w:ascii="Times New Roman" w:hAnsi="Times New Roman" w:cs="Times New Roman"/>
          <w:sz w:val="24"/>
          <w:szCs w:val="24"/>
        </w:rPr>
        <w:t>Recipients of funding through the COAST Undergraduate Research Support must</w:t>
      </w:r>
    </w:p>
    <w:p w14:paraId="6EDBFD23" w14:textId="683CEE63" w:rsidR="00D64624" w:rsidRDefault="00D64624" w:rsidP="00D64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4624">
        <w:rPr>
          <w:rFonts w:ascii="Times New Roman" w:hAnsi="Times New Roman" w:cs="Times New Roman"/>
          <w:sz w:val="24"/>
          <w:szCs w:val="24"/>
        </w:rPr>
        <w:t xml:space="preserve">• </w:t>
      </w:r>
      <w:r w:rsidR="009F4C5C">
        <w:rPr>
          <w:rFonts w:ascii="Times New Roman" w:hAnsi="Times New Roman" w:cs="Times New Roman"/>
          <w:sz w:val="24"/>
          <w:szCs w:val="24"/>
        </w:rPr>
        <w:t>b</w:t>
      </w:r>
      <w:r w:rsidRPr="00D64624">
        <w:rPr>
          <w:rFonts w:ascii="Times New Roman" w:hAnsi="Times New Roman" w:cs="Times New Roman"/>
          <w:sz w:val="24"/>
          <w:szCs w:val="24"/>
        </w:rPr>
        <w:t xml:space="preserve">e </w:t>
      </w:r>
      <w:r w:rsidRPr="00EE4B9F">
        <w:rPr>
          <w:rFonts w:ascii="Times New Roman" w:hAnsi="Times New Roman" w:cs="Times New Roman"/>
          <w:sz w:val="24"/>
          <w:szCs w:val="24"/>
        </w:rPr>
        <w:t xml:space="preserve">a </w:t>
      </w:r>
      <w:r w:rsidR="007D05FA" w:rsidRPr="00EE4B9F">
        <w:rPr>
          <w:rFonts w:ascii="Times New Roman" w:hAnsi="Times New Roman" w:cs="Times New Roman"/>
          <w:sz w:val="24"/>
          <w:szCs w:val="24"/>
        </w:rPr>
        <w:t>SDSU</w:t>
      </w:r>
      <w:r w:rsidRPr="00EE4B9F">
        <w:rPr>
          <w:rFonts w:ascii="Times New Roman" w:hAnsi="Times New Roman" w:cs="Times New Roman"/>
          <w:sz w:val="24"/>
          <w:szCs w:val="24"/>
        </w:rPr>
        <w:t xml:space="preserve"> undergraduate</w:t>
      </w:r>
      <w:r w:rsidRPr="00D64624">
        <w:rPr>
          <w:rFonts w:ascii="Times New Roman" w:hAnsi="Times New Roman" w:cs="Times New Roman"/>
          <w:sz w:val="24"/>
          <w:szCs w:val="24"/>
        </w:rPr>
        <w:t xml:space="preserve"> student in good academic standing</w:t>
      </w:r>
      <w:r w:rsidR="006B15CA">
        <w:rPr>
          <w:rFonts w:ascii="Times New Roman" w:hAnsi="Times New Roman" w:cs="Times New Roman"/>
          <w:sz w:val="24"/>
          <w:szCs w:val="24"/>
        </w:rPr>
        <w:t>.</w:t>
      </w:r>
    </w:p>
    <w:p w14:paraId="76971C97" w14:textId="3AB5762A" w:rsidR="00E568BE" w:rsidRDefault="00D64624" w:rsidP="00D64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4624">
        <w:rPr>
          <w:rFonts w:ascii="Times New Roman" w:hAnsi="Times New Roman" w:cs="Times New Roman"/>
          <w:sz w:val="24"/>
          <w:szCs w:val="24"/>
        </w:rPr>
        <w:t xml:space="preserve">• </w:t>
      </w:r>
      <w:r w:rsidR="009F4C5C">
        <w:rPr>
          <w:rFonts w:ascii="Times New Roman" w:hAnsi="Times New Roman" w:cs="Times New Roman"/>
          <w:sz w:val="24"/>
          <w:szCs w:val="24"/>
        </w:rPr>
        <w:t>w</w:t>
      </w:r>
      <w:r w:rsidRPr="00D64624">
        <w:rPr>
          <w:rFonts w:ascii="Times New Roman" w:hAnsi="Times New Roman" w:cs="Times New Roman"/>
          <w:sz w:val="24"/>
          <w:szCs w:val="24"/>
        </w:rPr>
        <w:t xml:space="preserve">ork with a </w:t>
      </w:r>
      <w:r w:rsidR="007D05FA">
        <w:rPr>
          <w:rFonts w:ascii="Times New Roman" w:hAnsi="Times New Roman" w:cs="Times New Roman"/>
          <w:sz w:val="24"/>
          <w:szCs w:val="24"/>
        </w:rPr>
        <w:t>SDSU</w:t>
      </w:r>
      <w:r w:rsidRPr="00D64624">
        <w:rPr>
          <w:rFonts w:ascii="Times New Roman" w:hAnsi="Times New Roman" w:cs="Times New Roman"/>
          <w:sz w:val="24"/>
          <w:szCs w:val="24"/>
        </w:rPr>
        <w:t xml:space="preserve"> COAST faculty advisor</w:t>
      </w:r>
      <w:r w:rsidRPr="00845CA9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p</w:t>
      </w:r>
      <w:r w:rsidRPr="00D64624">
        <w:rPr>
          <w:rFonts w:ascii="Times New Roman" w:hAnsi="Times New Roman" w:cs="Times New Roman"/>
          <w:sz w:val="24"/>
          <w:szCs w:val="24"/>
        </w:rPr>
        <w:t>articipate in a clearly defined project that is aligned with one or more of COAST’s goals.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50E2CF" w14:textId="77777777" w:rsidR="0041223C" w:rsidRDefault="0041223C" w:rsidP="00D64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56B2D6" w14:textId="6578C999" w:rsidR="0041223C" w:rsidRDefault="00D64624" w:rsidP="00D64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4624">
        <w:rPr>
          <w:rFonts w:ascii="Times New Roman" w:hAnsi="Times New Roman" w:cs="Times New Roman"/>
          <w:sz w:val="24"/>
          <w:szCs w:val="24"/>
        </w:rPr>
        <w:t>COAST requires</w:t>
      </w:r>
      <w:r w:rsidR="008E56B9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624">
        <w:rPr>
          <w:rFonts w:ascii="Times New Roman" w:hAnsi="Times New Roman" w:cs="Times New Roman"/>
          <w:sz w:val="24"/>
          <w:szCs w:val="24"/>
        </w:rPr>
        <w:t>students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624">
        <w:rPr>
          <w:rFonts w:ascii="Times New Roman" w:hAnsi="Times New Roman" w:cs="Times New Roman"/>
          <w:sz w:val="24"/>
          <w:szCs w:val="24"/>
        </w:rPr>
        <w:t xml:space="preserve">receiving funding </w:t>
      </w:r>
      <w:r w:rsidR="00B14DE9">
        <w:rPr>
          <w:rFonts w:ascii="Times New Roman" w:hAnsi="Times New Roman" w:cs="Times New Roman"/>
          <w:sz w:val="24"/>
          <w:szCs w:val="24"/>
        </w:rPr>
        <w:t>from</w:t>
      </w:r>
      <w:r w:rsidRPr="00D64624">
        <w:rPr>
          <w:rFonts w:ascii="Times New Roman" w:hAnsi="Times New Roman" w:cs="Times New Roman"/>
          <w:sz w:val="24"/>
          <w:szCs w:val="24"/>
        </w:rPr>
        <w:t xml:space="preserve"> this program work on or contribute to clearly defined research projects. Ideally, a student should be able to articulate the details of the</w:t>
      </w:r>
      <w:r w:rsidR="00845CA9">
        <w:rPr>
          <w:rFonts w:ascii="Times New Roman" w:hAnsi="Times New Roman" w:cs="Times New Roman"/>
          <w:sz w:val="24"/>
          <w:szCs w:val="24"/>
        </w:rPr>
        <w:t xml:space="preserve"> </w:t>
      </w:r>
      <w:r w:rsidRPr="00D64624">
        <w:rPr>
          <w:rFonts w:ascii="Times New Roman" w:hAnsi="Times New Roman" w:cs="Times New Roman"/>
          <w:sz w:val="24"/>
          <w:szCs w:val="24"/>
        </w:rPr>
        <w:t>project (context, hypothesis, methods</w:t>
      </w:r>
      <w:r w:rsidR="00845CA9">
        <w:rPr>
          <w:rFonts w:ascii="Times New Roman" w:hAnsi="Times New Roman" w:cs="Times New Roman"/>
          <w:sz w:val="24"/>
          <w:szCs w:val="24"/>
        </w:rPr>
        <w:t xml:space="preserve"> </w:t>
      </w:r>
      <w:r w:rsidRPr="00D64624">
        <w:rPr>
          <w:rFonts w:ascii="Times New Roman" w:hAnsi="Times New Roman" w:cs="Times New Roman"/>
          <w:sz w:val="24"/>
          <w:szCs w:val="24"/>
        </w:rPr>
        <w:t xml:space="preserve">to be </w:t>
      </w:r>
      <w:r w:rsidR="006B15CA">
        <w:rPr>
          <w:rFonts w:ascii="Times New Roman" w:hAnsi="Times New Roman" w:cs="Times New Roman"/>
          <w:sz w:val="24"/>
          <w:szCs w:val="24"/>
        </w:rPr>
        <w:t>used</w:t>
      </w:r>
      <w:r w:rsidRPr="00D64624">
        <w:rPr>
          <w:rFonts w:ascii="Times New Roman" w:hAnsi="Times New Roman" w:cs="Times New Roman"/>
          <w:sz w:val="24"/>
          <w:szCs w:val="24"/>
        </w:rPr>
        <w:t>, etc.) and describe how the support will</w:t>
      </w:r>
      <w:r w:rsidR="00845CA9">
        <w:rPr>
          <w:rFonts w:ascii="Times New Roman" w:hAnsi="Times New Roman" w:cs="Times New Roman"/>
          <w:sz w:val="24"/>
          <w:szCs w:val="24"/>
        </w:rPr>
        <w:t xml:space="preserve"> </w:t>
      </w:r>
      <w:r w:rsidRPr="00D64624">
        <w:rPr>
          <w:rFonts w:ascii="Times New Roman" w:hAnsi="Times New Roman" w:cs="Times New Roman"/>
          <w:sz w:val="24"/>
          <w:szCs w:val="24"/>
        </w:rPr>
        <w:t xml:space="preserve">facilitate </w:t>
      </w:r>
      <w:r w:rsidR="003471FC">
        <w:rPr>
          <w:rFonts w:ascii="Times New Roman" w:hAnsi="Times New Roman" w:cs="Times New Roman"/>
          <w:sz w:val="24"/>
          <w:szCs w:val="24"/>
        </w:rPr>
        <w:t xml:space="preserve">their </w:t>
      </w:r>
      <w:r w:rsidRPr="00D64624">
        <w:rPr>
          <w:rFonts w:ascii="Times New Roman" w:hAnsi="Times New Roman" w:cs="Times New Roman"/>
          <w:sz w:val="24"/>
          <w:szCs w:val="24"/>
        </w:rPr>
        <w:t>participation</w:t>
      </w:r>
      <w:r w:rsidR="00845CA9">
        <w:rPr>
          <w:rFonts w:ascii="Times New Roman" w:hAnsi="Times New Roman" w:cs="Times New Roman"/>
          <w:sz w:val="24"/>
          <w:szCs w:val="24"/>
        </w:rPr>
        <w:t>.</w:t>
      </w:r>
    </w:p>
    <w:p w14:paraId="471A003B" w14:textId="77777777" w:rsidR="0041223C" w:rsidRDefault="0041223C" w:rsidP="00D64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87B9F7" w14:textId="77777777" w:rsidR="0041223C" w:rsidRDefault="0041223C" w:rsidP="00D64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F60D1A" w14:textId="77777777" w:rsidR="0041223C" w:rsidRPr="00E301F6" w:rsidRDefault="0041223C" w:rsidP="00D646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569E17" w14:textId="77777777" w:rsidR="00D64624" w:rsidRDefault="00D64624" w:rsidP="00D64624">
      <w:pPr>
        <w:spacing w:line="240" w:lineRule="auto"/>
        <w:rPr>
          <w:rFonts w:ascii="Times New Roman" w:hAnsi="Times New Roman" w:cs="Times New Roman"/>
        </w:rPr>
      </w:pPr>
      <w:r w:rsidRPr="00845CA9">
        <w:rPr>
          <w:rFonts w:ascii="Times New Roman" w:hAnsi="Times New Roman" w:cs="Times New Roman"/>
          <w:b/>
          <w:vertAlign w:val="superscript"/>
        </w:rPr>
        <w:t>1</w:t>
      </w:r>
      <w:r w:rsidRPr="00845CA9">
        <w:rPr>
          <w:rFonts w:ascii="Times New Roman" w:hAnsi="Times New Roman" w:cs="Times New Roman"/>
        </w:rPr>
        <w:t xml:space="preserve">The faculty advisor must </w:t>
      </w:r>
      <w:r w:rsidR="009F4C5C">
        <w:rPr>
          <w:rFonts w:ascii="Times New Roman" w:hAnsi="Times New Roman" w:cs="Times New Roman"/>
        </w:rPr>
        <w:t>be a member of COAST and</w:t>
      </w:r>
      <w:r w:rsidR="008E56B9">
        <w:rPr>
          <w:rFonts w:ascii="Times New Roman" w:hAnsi="Times New Roman" w:cs="Times New Roman"/>
        </w:rPr>
        <w:t xml:space="preserve"> </w:t>
      </w:r>
      <w:r w:rsidRPr="00845CA9">
        <w:rPr>
          <w:rFonts w:ascii="Times New Roman" w:hAnsi="Times New Roman" w:cs="Times New Roman"/>
        </w:rPr>
        <w:t>subscribed to the COAST listserv</w:t>
      </w:r>
      <w:r w:rsidR="009F4C5C">
        <w:rPr>
          <w:rFonts w:ascii="Times New Roman" w:hAnsi="Times New Roman" w:cs="Times New Roman"/>
        </w:rPr>
        <w:t>.</w:t>
      </w:r>
      <w:r w:rsidRPr="00845CA9">
        <w:rPr>
          <w:rFonts w:ascii="Times New Roman" w:hAnsi="Times New Roman" w:cs="Times New Roman"/>
        </w:rPr>
        <w:t xml:space="preserve"> </w:t>
      </w:r>
    </w:p>
    <w:p w14:paraId="37D314BC" w14:textId="77777777" w:rsidR="006B15CA" w:rsidRDefault="006B15CA" w:rsidP="00D646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FBABE6" w14:textId="1C31A6A7" w:rsidR="00447E1D" w:rsidRDefault="00452A89" w:rsidP="00D646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Appropriate types of funding requests</w:t>
      </w:r>
      <w:r w:rsidR="00E61019">
        <w:rPr>
          <w:rFonts w:ascii="Times New Roman" w:hAnsi="Times New Roman" w:cs="Times New Roman"/>
          <w:b/>
          <w:sz w:val="24"/>
          <w:szCs w:val="24"/>
        </w:rPr>
        <w:t>:</w:t>
      </w:r>
    </w:p>
    <w:p w14:paraId="47FE84B3" w14:textId="20DEC520" w:rsidR="00E61019" w:rsidRPr="00276D07" w:rsidRDefault="00452A89" w:rsidP="00C8107F">
      <w:pPr>
        <w:pStyle w:val="ListParagraph"/>
        <w:numPr>
          <w:ilvl w:val="0"/>
          <w:numId w:val="3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73D44">
        <w:rPr>
          <w:rFonts w:ascii="Times New Roman" w:hAnsi="Times New Roman" w:cs="Times New Roman"/>
          <w:sz w:val="24"/>
          <w:szCs w:val="24"/>
        </w:rPr>
        <w:t>U</w:t>
      </w:r>
      <w:r w:rsidR="001217F4" w:rsidRPr="00373D44">
        <w:rPr>
          <w:rFonts w:ascii="Times New Roman" w:hAnsi="Times New Roman" w:cs="Times New Roman"/>
          <w:sz w:val="24"/>
          <w:szCs w:val="24"/>
        </w:rPr>
        <w:t>ndergraduate student led research</w:t>
      </w:r>
      <w:r w:rsidRPr="00373D44">
        <w:rPr>
          <w:rFonts w:ascii="Times New Roman" w:hAnsi="Times New Roman" w:cs="Times New Roman"/>
          <w:sz w:val="24"/>
          <w:szCs w:val="24"/>
        </w:rPr>
        <w:t xml:space="preserve">. </w:t>
      </w:r>
      <w:r w:rsidR="00CA3C68" w:rsidRPr="00373D44">
        <w:rPr>
          <w:rFonts w:ascii="Times New Roman" w:hAnsi="Times New Roman" w:cs="Times New Roman"/>
          <w:sz w:val="24"/>
          <w:szCs w:val="24"/>
        </w:rPr>
        <w:t xml:space="preserve">With guidance from a COAST faculty advisor, an undergraduate </w:t>
      </w:r>
      <w:r w:rsidRPr="00373D44">
        <w:rPr>
          <w:rFonts w:ascii="Times New Roman" w:hAnsi="Times New Roman" w:cs="Times New Roman"/>
          <w:sz w:val="24"/>
          <w:szCs w:val="24"/>
        </w:rPr>
        <w:t>student can request funds for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CA3C68" w:rsidRPr="00276D07">
        <w:rPr>
          <w:rFonts w:ascii="Times New Roman" w:hAnsi="Times New Roman" w:cs="Times New Roman"/>
          <w:sz w:val="24"/>
          <w:szCs w:val="24"/>
        </w:rPr>
        <w:t xml:space="preserve">student-led </w:t>
      </w:r>
      <w:r w:rsidR="00373D44">
        <w:rPr>
          <w:rFonts w:ascii="Times New Roman" w:hAnsi="Times New Roman" w:cs="Times New Roman"/>
          <w:sz w:val="24"/>
          <w:szCs w:val="24"/>
        </w:rPr>
        <w:t xml:space="preserve">research </w:t>
      </w:r>
      <w:r w:rsidR="00CA3C68" w:rsidRPr="00276D07">
        <w:rPr>
          <w:rFonts w:ascii="Times New Roman" w:hAnsi="Times New Roman" w:cs="Times New Roman"/>
          <w:sz w:val="24"/>
          <w:szCs w:val="24"/>
        </w:rPr>
        <w:t xml:space="preserve">project </w:t>
      </w:r>
    </w:p>
    <w:p w14:paraId="0A35A178" w14:textId="77777777" w:rsidR="00CA3C68" w:rsidRPr="00276D07" w:rsidRDefault="00EB2509" w:rsidP="00C8107F">
      <w:pPr>
        <w:pStyle w:val="ListParagraph"/>
        <w:numPr>
          <w:ilvl w:val="0"/>
          <w:numId w:val="3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76D07">
        <w:rPr>
          <w:rFonts w:ascii="Times New Roman" w:hAnsi="Times New Roman" w:cs="Times New Roman"/>
          <w:sz w:val="24"/>
          <w:szCs w:val="24"/>
        </w:rPr>
        <w:t xml:space="preserve">Participation by a student </w:t>
      </w:r>
      <w:r w:rsidR="009E0F22">
        <w:rPr>
          <w:rFonts w:ascii="Times New Roman" w:hAnsi="Times New Roman" w:cs="Times New Roman"/>
          <w:sz w:val="24"/>
          <w:szCs w:val="24"/>
        </w:rPr>
        <w:t>i</w:t>
      </w:r>
      <w:r w:rsidRPr="00276D07">
        <w:rPr>
          <w:rFonts w:ascii="Times New Roman" w:hAnsi="Times New Roman" w:cs="Times New Roman"/>
          <w:sz w:val="24"/>
          <w:szCs w:val="24"/>
        </w:rPr>
        <w:t>n a more general project led by a COAST fac</w:t>
      </w:r>
      <w:r w:rsidR="00203B87" w:rsidRPr="00276D07">
        <w:rPr>
          <w:rFonts w:ascii="Times New Roman" w:hAnsi="Times New Roman" w:cs="Times New Roman"/>
          <w:sz w:val="24"/>
          <w:szCs w:val="24"/>
        </w:rPr>
        <w:t>ulty member or graduate student</w:t>
      </w:r>
    </w:p>
    <w:p w14:paraId="46803549" w14:textId="22EB5093" w:rsidR="007A1151" w:rsidRDefault="007A1151" w:rsidP="00C8107F">
      <w:pPr>
        <w:pStyle w:val="ListParagraph"/>
        <w:numPr>
          <w:ilvl w:val="0"/>
          <w:numId w:val="3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Attendance at a conference to present a talk or poster on research that </w:t>
      </w:r>
      <w:r w:rsidR="00373D44">
        <w:rPr>
          <w:rFonts w:ascii="Times New Roman" w:hAnsi="Times New Roman" w:cs="Times New Roman"/>
          <w:sz w:val="24"/>
          <w:szCs w:val="24"/>
        </w:rPr>
        <w:t>relates to their COAST funded project</w:t>
      </w:r>
    </w:p>
    <w:p w14:paraId="3F89104E" w14:textId="7FF91A51" w:rsidR="007A1151" w:rsidRDefault="007A1151" w:rsidP="00C8107F">
      <w:pPr>
        <w:pStyle w:val="ListParagraph"/>
        <w:numPr>
          <w:ilvl w:val="0"/>
          <w:numId w:val="3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76D07">
        <w:rPr>
          <w:rFonts w:ascii="Times New Roman" w:hAnsi="Times New Roman" w:cs="Times New Roman"/>
          <w:sz w:val="24"/>
          <w:szCs w:val="24"/>
        </w:rPr>
        <w:t>Attendance at workshop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76D07">
        <w:rPr>
          <w:rFonts w:ascii="Times New Roman" w:hAnsi="Times New Roman" w:cs="Times New Roman"/>
          <w:sz w:val="24"/>
          <w:szCs w:val="24"/>
        </w:rPr>
        <w:t xml:space="preserve"> to learn computer software or particular skills </w:t>
      </w:r>
      <w:r w:rsidRPr="00373D44">
        <w:rPr>
          <w:rFonts w:ascii="Times New Roman" w:hAnsi="Times New Roman" w:cs="Times New Roman"/>
          <w:sz w:val="24"/>
          <w:szCs w:val="24"/>
        </w:rPr>
        <w:t>directly relevant</w:t>
      </w:r>
      <w:r w:rsidRPr="008E56B9">
        <w:rPr>
          <w:rFonts w:ascii="Times New Roman" w:hAnsi="Times New Roman" w:cs="Times New Roman"/>
          <w:sz w:val="24"/>
          <w:szCs w:val="24"/>
        </w:rPr>
        <w:t xml:space="preserve"> </w:t>
      </w:r>
      <w:r w:rsidRPr="00276D07">
        <w:rPr>
          <w:rFonts w:ascii="Times New Roman" w:hAnsi="Times New Roman" w:cs="Times New Roman"/>
          <w:sz w:val="24"/>
          <w:szCs w:val="24"/>
        </w:rPr>
        <w:t xml:space="preserve">to </w:t>
      </w:r>
      <w:r w:rsidR="00373D44">
        <w:rPr>
          <w:rFonts w:ascii="Times New Roman" w:hAnsi="Times New Roman" w:cs="Times New Roman"/>
          <w:sz w:val="24"/>
          <w:szCs w:val="24"/>
        </w:rPr>
        <w:t>their</w:t>
      </w:r>
      <w:r w:rsidRPr="00276D07">
        <w:rPr>
          <w:rFonts w:ascii="Times New Roman" w:hAnsi="Times New Roman" w:cs="Times New Roman"/>
          <w:sz w:val="24"/>
          <w:szCs w:val="24"/>
        </w:rPr>
        <w:t xml:space="preserve"> </w:t>
      </w:r>
      <w:r w:rsidR="00373D44">
        <w:rPr>
          <w:rFonts w:ascii="Times New Roman" w:hAnsi="Times New Roman" w:cs="Times New Roman"/>
          <w:sz w:val="24"/>
          <w:szCs w:val="24"/>
        </w:rPr>
        <w:t xml:space="preserve">COAST funded </w:t>
      </w:r>
      <w:r w:rsidRPr="00276D07">
        <w:rPr>
          <w:rFonts w:ascii="Times New Roman" w:hAnsi="Times New Roman" w:cs="Times New Roman"/>
          <w:sz w:val="24"/>
          <w:szCs w:val="24"/>
        </w:rPr>
        <w:t>project</w:t>
      </w:r>
    </w:p>
    <w:p w14:paraId="08435190" w14:textId="77777777" w:rsidR="000834F6" w:rsidRDefault="000834F6" w:rsidP="00C8107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AAF450" w14:textId="7B0D3B6F" w:rsidR="00382731" w:rsidRPr="00D4440F" w:rsidRDefault="00382731" w:rsidP="00382731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440F">
        <w:rPr>
          <w:rFonts w:ascii="Times New Roman" w:hAnsi="Times New Roman" w:cs="Times New Roman"/>
          <w:sz w:val="24"/>
          <w:szCs w:val="24"/>
        </w:rPr>
        <w:t>Important: The proposal must be written and submitted by the undergraduate student who is requesting the funds. The faculty advisor must state that he/she approves of the undergraduate student project and must sign the application (or provide a scanned signature). If the faculty adviser cannot provide this on the proposal, he/she can send an email to Dr. Edwards or Dr. Mladenov stating they support the project.</w:t>
      </w:r>
    </w:p>
    <w:p w14:paraId="04B4AABA" w14:textId="3FEFE60A" w:rsidR="00985241" w:rsidRDefault="00985241" w:rsidP="00203B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58D5B6" w14:textId="1E5FC9FF" w:rsidR="001D5060" w:rsidRDefault="001D5060" w:rsidP="00203B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Proposal Guidelines and coring rubric:</w:t>
      </w:r>
    </w:p>
    <w:p w14:paraId="11C01F2A" w14:textId="77777777" w:rsidR="00513D13" w:rsidRPr="00513D13" w:rsidRDefault="00513D13" w:rsidP="00C8107F">
      <w:pPr>
        <w:pStyle w:val="ListParagraph"/>
        <w:spacing w:after="12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513D13">
        <w:rPr>
          <w:rFonts w:ascii="Times New Roman" w:hAnsi="Times New Roman" w:cs="Times New Roman"/>
          <w:i/>
          <w:sz w:val="24"/>
          <w:szCs w:val="24"/>
        </w:rPr>
        <w:t xml:space="preserve">Student Applicant Information: </w:t>
      </w:r>
    </w:p>
    <w:p w14:paraId="12784901" w14:textId="77777777" w:rsidR="00513D13" w:rsidRPr="00513D13" w:rsidRDefault="00513D13" w:rsidP="00C8107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3D13">
        <w:rPr>
          <w:rFonts w:ascii="Times New Roman" w:hAnsi="Times New Roman" w:cs="Times New Roman"/>
          <w:sz w:val="24"/>
          <w:szCs w:val="24"/>
        </w:rPr>
        <w:t>Name</w:t>
      </w:r>
      <w:r w:rsidR="00C41718">
        <w:rPr>
          <w:rFonts w:ascii="Times New Roman" w:hAnsi="Times New Roman" w:cs="Times New Roman"/>
          <w:sz w:val="24"/>
          <w:szCs w:val="24"/>
        </w:rPr>
        <w:tab/>
      </w:r>
      <w:r w:rsidR="00C41718">
        <w:rPr>
          <w:rFonts w:ascii="Times New Roman" w:hAnsi="Times New Roman" w:cs="Times New Roman"/>
          <w:sz w:val="24"/>
          <w:szCs w:val="24"/>
        </w:rPr>
        <w:tab/>
      </w:r>
      <w:r w:rsidR="00C41718">
        <w:rPr>
          <w:rFonts w:ascii="Times New Roman" w:hAnsi="Times New Roman" w:cs="Times New Roman"/>
          <w:sz w:val="24"/>
          <w:szCs w:val="24"/>
        </w:rPr>
        <w:tab/>
        <w:t>Red ID#</w:t>
      </w:r>
    </w:p>
    <w:p w14:paraId="2B956E6D" w14:textId="77777777" w:rsidR="00513D13" w:rsidRDefault="00513D13" w:rsidP="00C8107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 w:rsidR="00213A80">
        <w:rPr>
          <w:rFonts w:ascii="Times New Roman" w:hAnsi="Times New Roman" w:cs="Times New Roman"/>
          <w:sz w:val="24"/>
          <w:szCs w:val="24"/>
        </w:rPr>
        <w:t xml:space="preserve"> address</w:t>
      </w:r>
      <w:r w:rsidR="00213A80">
        <w:rPr>
          <w:rFonts w:ascii="Times New Roman" w:hAnsi="Times New Roman" w:cs="Times New Roman"/>
          <w:sz w:val="24"/>
          <w:szCs w:val="24"/>
        </w:rPr>
        <w:tab/>
      </w:r>
      <w:r w:rsidR="00213A80">
        <w:rPr>
          <w:rFonts w:ascii="Times New Roman" w:hAnsi="Times New Roman" w:cs="Times New Roman"/>
          <w:sz w:val="24"/>
          <w:szCs w:val="24"/>
        </w:rPr>
        <w:tab/>
        <w:t>Phone n</w:t>
      </w:r>
      <w:r w:rsidR="00C41718">
        <w:rPr>
          <w:rFonts w:ascii="Times New Roman" w:hAnsi="Times New Roman" w:cs="Times New Roman"/>
          <w:sz w:val="24"/>
          <w:szCs w:val="24"/>
        </w:rPr>
        <w:t>o.</w:t>
      </w:r>
    </w:p>
    <w:p w14:paraId="1EBA14E1" w14:textId="43E425A5" w:rsidR="00513D13" w:rsidRDefault="0084320B" w:rsidP="00C8107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</w:t>
      </w:r>
      <w:r>
        <w:rPr>
          <w:rFonts w:ascii="Times New Roman" w:hAnsi="Times New Roman" w:cs="Times New Roman"/>
          <w:sz w:val="24"/>
          <w:szCs w:val="24"/>
        </w:rPr>
        <w:tab/>
      </w:r>
      <w:r w:rsidR="00C41718">
        <w:rPr>
          <w:rFonts w:ascii="Times New Roman" w:hAnsi="Times New Roman" w:cs="Times New Roman"/>
          <w:sz w:val="24"/>
          <w:szCs w:val="24"/>
        </w:rPr>
        <w:tab/>
      </w:r>
      <w:r w:rsidR="00C41718">
        <w:rPr>
          <w:rFonts w:ascii="Times New Roman" w:hAnsi="Times New Roman" w:cs="Times New Roman"/>
          <w:sz w:val="24"/>
          <w:szCs w:val="24"/>
        </w:rPr>
        <w:tab/>
        <w:t>GPA</w:t>
      </w:r>
    </w:p>
    <w:p w14:paraId="63BFC7F0" w14:textId="77777777" w:rsidR="00C41718" w:rsidRDefault="00C41718" w:rsidP="00C8107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 (Freshman, Sophomore, Junior, Senior)</w:t>
      </w:r>
    </w:p>
    <w:p w14:paraId="4F6637F9" w14:textId="77777777" w:rsidR="00C41718" w:rsidRDefault="00C41718" w:rsidP="00C8107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7E39FB" w14:textId="77777777" w:rsidR="00DB69F8" w:rsidRPr="00DB69F8" w:rsidRDefault="00DB69F8" w:rsidP="00C8107F">
      <w:pPr>
        <w:pStyle w:val="ListParagraph"/>
        <w:spacing w:after="12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DB69F8">
        <w:rPr>
          <w:rFonts w:ascii="Times New Roman" w:hAnsi="Times New Roman" w:cs="Times New Roman"/>
          <w:i/>
          <w:sz w:val="24"/>
          <w:szCs w:val="24"/>
        </w:rPr>
        <w:t>Faculty Advisor Information:</w:t>
      </w:r>
    </w:p>
    <w:p w14:paraId="48830296" w14:textId="77777777" w:rsidR="00C41718" w:rsidRDefault="00DB69F8" w:rsidP="00C8107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</w:t>
      </w:r>
    </w:p>
    <w:p w14:paraId="65071B5E" w14:textId="77777777" w:rsidR="00DB69F8" w:rsidRDefault="00DB69F8" w:rsidP="00C8107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Position/Title:</w:t>
      </w:r>
    </w:p>
    <w:p w14:paraId="5CB1CE0C" w14:textId="77777777" w:rsidR="00213A80" w:rsidRDefault="00213A80" w:rsidP="00C8107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Phone no.</w:t>
      </w:r>
    </w:p>
    <w:p w14:paraId="2C3A8797" w14:textId="77777777" w:rsidR="00221DD6" w:rsidRDefault="00221DD6" w:rsidP="00C8107F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4D974C" w14:textId="77777777" w:rsidR="00DB69F8" w:rsidRDefault="00DB69F8" w:rsidP="00C8107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B31D47" w14:textId="71905238" w:rsidR="00C8107F" w:rsidRPr="00C8107F" w:rsidRDefault="003067CB" w:rsidP="00C8107F">
      <w:pPr>
        <w:pStyle w:val="ListParagraph"/>
        <w:spacing w:after="12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Project Title</w:t>
      </w:r>
      <w:r w:rsidR="006B745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A4570B">
        <w:rPr>
          <w:rFonts w:ascii="Times New Roman" w:hAnsi="Times New Roman" w:cs="Times New Roman"/>
          <w:i/>
          <w:sz w:val="24"/>
          <w:szCs w:val="24"/>
        </w:rPr>
        <w:t>required</w:t>
      </w:r>
      <w:r w:rsidR="006B745E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1B6C196D" w14:textId="77777777" w:rsidR="003067CB" w:rsidRPr="00A4570B" w:rsidRDefault="003067CB" w:rsidP="00C8107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70B">
        <w:rPr>
          <w:rFonts w:ascii="Times New Roman" w:hAnsi="Times New Roman" w:cs="Times New Roman"/>
          <w:sz w:val="24"/>
          <w:szCs w:val="24"/>
        </w:rPr>
        <w:t>Provide a descriptive title for this project</w:t>
      </w:r>
      <w:r w:rsidR="006B745E">
        <w:rPr>
          <w:rFonts w:ascii="Times New Roman" w:hAnsi="Times New Roman" w:cs="Times New Roman"/>
          <w:sz w:val="24"/>
          <w:szCs w:val="24"/>
        </w:rPr>
        <w:t>.</w:t>
      </w:r>
    </w:p>
    <w:p w14:paraId="1D181E00" w14:textId="77777777" w:rsidR="003067CB" w:rsidRDefault="003067CB" w:rsidP="00C8107F">
      <w:pPr>
        <w:pStyle w:val="ListParagrap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143B0B4" w14:textId="77777777" w:rsidR="00DB69F8" w:rsidRPr="00E8041D" w:rsidRDefault="00E8041D" w:rsidP="00C8107F">
      <w:pPr>
        <w:pStyle w:val="ListParagraph"/>
        <w:spacing w:after="12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8041D">
        <w:rPr>
          <w:rFonts w:ascii="Times New Roman" w:hAnsi="Times New Roman" w:cs="Times New Roman"/>
          <w:i/>
          <w:sz w:val="24"/>
          <w:szCs w:val="24"/>
        </w:rPr>
        <w:t>Project Description (up to 1750-word maximum</w:t>
      </w:r>
      <w:r w:rsidR="00AE50A2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E769F3">
        <w:rPr>
          <w:rFonts w:ascii="Times New Roman" w:hAnsi="Times New Roman" w:cs="Times New Roman"/>
          <w:i/>
          <w:sz w:val="24"/>
          <w:szCs w:val="24"/>
        </w:rPr>
        <w:t>60 points</w:t>
      </w:r>
      <w:r w:rsidRPr="00E8041D">
        <w:rPr>
          <w:rFonts w:ascii="Times New Roman" w:hAnsi="Times New Roman" w:cs="Times New Roman"/>
          <w:i/>
          <w:sz w:val="24"/>
          <w:szCs w:val="24"/>
        </w:rPr>
        <w:t>):</w:t>
      </w:r>
    </w:p>
    <w:p w14:paraId="5CDEC6E6" w14:textId="4A1F9AF7" w:rsidR="001F2BD6" w:rsidRDefault="00FE6466" w:rsidP="00B62B6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student will compose a project description that </w:t>
      </w:r>
      <w:r w:rsidR="00382731">
        <w:rPr>
          <w:rFonts w:ascii="Times New Roman" w:hAnsi="Times New Roman" w:cs="Times New Roman"/>
          <w:sz w:val="24"/>
          <w:szCs w:val="24"/>
        </w:rPr>
        <w:t>provides</w:t>
      </w:r>
      <w:r w:rsidR="00E8041D">
        <w:rPr>
          <w:rFonts w:ascii="Times New Roman" w:hAnsi="Times New Roman" w:cs="Times New Roman"/>
          <w:sz w:val="24"/>
          <w:szCs w:val="24"/>
        </w:rPr>
        <w:t xml:space="preserve"> an introduction to the </w:t>
      </w:r>
      <w:r w:rsidR="00226FC9">
        <w:rPr>
          <w:rFonts w:ascii="Times New Roman" w:hAnsi="Times New Roman" w:cs="Times New Roman"/>
          <w:sz w:val="24"/>
          <w:szCs w:val="24"/>
        </w:rPr>
        <w:t xml:space="preserve">questions or hypotheses to be addressed, state the </w:t>
      </w:r>
      <w:r w:rsidR="00382731">
        <w:rPr>
          <w:rFonts w:ascii="Times New Roman" w:hAnsi="Times New Roman" w:cs="Times New Roman"/>
          <w:sz w:val="24"/>
          <w:szCs w:val="24"/>
        </w:rPr>
        <w:t xml:space="preserve">general </w:t>
      </w:r>
      <w:r w:rsidR="00226FC9">
        <w:rPr>
          <w:rFonts w:ascii="Times New Roman" w:hAnsi="Times New Roman" w:cs="Times New Roman"/>
          <w:sz w:val="24"/>
          <w:szCs w:val="24"/>
        </w:rPr>
        <w:t xml:space="preserve">approach to </w:t>
      </w:r>
      <w:r w:rsidR="00382731">
        <w:rPr>
          <w:rFonts w:ascii="Times New Roman" w:hAnsi="Times New Roman" w:cs="Times New Roman"/>
          <w:sz w:val="24"/>
          <w:szCs w:val="24"/>
        </w:rPr>
        <w:t xml:space="preserve">addressing </w:t>
      </w:r>
      <w:r w:rsidR="00226FC9">
        <w:rPr>
          <w:rFonts w:ascii="Times New Roman" w:hAnsi="Times New Roman" w:cs="Times New Roman"/>
          <w:sz w:val="24"/>
          <w:szCs w:val="24"/>
        </w:rPr>
        <w:t xml:space="preserve">the questions and the methods to be used, cite literature to support the need </w:t>
      </w:r>
      <w:r w:rsidR="001F2BD6">
        <w:rPr>
          <w:rFonts w:ascii="Times New Roman" w:hAnsi="Times New Roman" w:cs="Times New Roman"/>
          <w:sz w:val="24"/>
          <w:szCs w:val="24"/>
        </w:rPr>
        <w:t xml:space="preserve">and relevance </w:t>
      </w:r>
      <w:r w:rsidR="00226FC9">
        <w:rPr>
          <w:rFonts w:ascii="Times New Roman" w:hAnsi="Times New Roman" w:cs="Times New Roman"/>
          <w:sz w:val="24"/>
          <w:szCs w:val="24"/>
        </w:rPr>
        <w:t xml:space="preserve">for the project, </w:t>
      </w:r>
      <w:r w:rsidR="001F2BD6">
        <w:rPr>
          <w:rFonts w:ascii="Times New Roman" w:hAnsi="Times New Roman" w:cs="Times New Roman"/>
          <w:sz w:val="24"/>
          <w:szCs w:val="24"/>
        </w:rPr>
        <w:t xml:space="preserve">and </w:t>
      </w:r>
      <w:r w:rsidR="001A3398">
        <w:rPr>
          <w:rFonts w:ascii="Times New Roman" w:hAnsi="Times New Roman" w:cs="Times New Roman"/>
          <w:sz w:val="24"/>
          <w:szCs w:val="24"/>
        </w:rPr>
        <w:t xml:space="preserve">detail </w:t>
      </w:r>
      <w:r w:rsidR="00226FC9">
        <w:rPr>
          <w:rFonts w:ascii="Times New Roman" w:hAnsi="Times New Roman" w:cs="Times New Roman"/>
          <w:sz w:val="24"/>
          <w:szCs w:val="24"/>
        </w:rPr>
        <w:t xml:space="preserve">how the data </w:t>
      </w:r>
      <w:r w:rsidR="001F2BD6">
        <w:rPr>
          <w:rFonts w:ascii="Times New Roman" w:hAnsi="Times New Roman" w:cs="Times New Roman"/>
          <w:sz w:val="24"/>
          <w:szCs w:val="24"/>
        </w:rPr>
        <w:t xml:space="preserve">collected </w:t>
      </w:r>
      <w:r w:rsidR="00226FC9">
        <w:rPr>
          <w:rFonts w:ascii="Times New Roman" w:hAnsi="Times New Roman" w:cs="Times New Roman"/>
          <w:sz w:val="24"/>
          <w:szCs w:val="24"/>
        </w:rPr>
        <w:t>will be anal</w:t>
      </w:r>
      <w:r w:rsidR="001F2BD6">
        <w:rPr>
          <w:rFonts w:ascii="Times New Roman" w:hAnsi="Times New Roman" w:cs="Times New Roman"/>
          <w:sz w:val="24"/>
          <w:szCs w:val="24"/>
        </w:rPr>
        <w:t>y</w:t>
      </w:r>
      <w:r w:rsidR="00226FC9">
        <w:rPr>
          <w:rFonts w:ascii="Times New Roman" w:hAnsi="Times New Roman" w:cs="Times New Roman"/>
          <w:sz w:val="24"/>
          <w:szCs w:val="24"/>
        </w:rPr>
        <w:t>zed</w:t>
      </w:r>
      <w:r w:rsidR="001F2BD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This should a</w:t>
      </w:r>
      <w:r w:rsidR="001F2BD6">
        <w:rPr>
          <w:rFonts w:ascii="Times New Roman" w:hAnsi="Times New Roman" w:cs="Times New Roman"/>
          <w:sz w:val="24"/>
          <w:szCs w:val="24"/>
        </w:rPr>
        <w:t xml:space="preserve">lso describe how support </w:t>
      </w:r>
      <w:r>
        <w:rPr>
          <w:rFonts w:ascii="Times New Roman" w:hAnsi="Times New Roman" w:cs="Times New Roman"/>
          <w:sz w:val="24"/>
          <w:szCs w:val="24"/>
        </w:rPr>
        <w:t xml:space="preserve">from COAST </w:t>
      </w:r>
      <w:r w:rsidR="001F2BD6">
        <w:rPr>
          <w:rFonts w:ascii="Times New Roman" w:hAnsi="Times New Roman" w:cs="Times New Roman"/>
          <w:sz w:val="24"/>
          <w:szCs w:val="24"/>
        </w:rPr>
        <w:t xml:space="preserve">will facilitate </w:t>
      </w:r>
      <w:r w:rsidR="00B626E8">
        <w:rPr>
          <w:rFonts w:ascii="Times New Roman" w:hAnsi="Times New Roman" w:cs="Times New Roman"/>
          <w:sz w:val="24"/>
          <w:szCs w:val="24"/>
        </w:rPr>
        <w:t xml:space="preserve">your </w:t>
      </w:r>
      <w:r w:rsidR="001F2BD6">
        <w:rPr>
          <w:rFonts w:ascii="Times New Roman" w:hAnsi="Times New Roman" w:cs="Times New Roman"/>
          <w:sz w:val="24"/>
          <w:szCs w:val="24"/>
        </w:rPr>
        <w:t xml:space="preserve">participation </w:t>
      </w:r>
      <w:r w:rsidR="00B626E8">
        <w:rPr>
          <w:rFonts w:ascii="Times New Roman" w:hAnsi="Times New Roman" w:cs="Times New Roman"/>
          <w:sz w:val="24"/>
          <w:szCs w:val="24"/>
        </w:rPr>
        <w:t>as a</w:t>
      </w:r>
      <w:r w:rsidR="001F2BD6">
        <w:rPr>
          <w:rFonts w:ascii="Times New Roman" w:hAnsi="Times New Roman" w:cs="Times New Roman"/>
          <w:sz w:val="24"/>
          <w:szCs w:val="24"/>
        </w:rPr>
        <w:t xml:space="preserve"> student.</w:t>
      </w:r>
    </w:p>
    <w:p w14:paraId="32837AC1" w14:textId="77777777" w:rsidR="001D5060" w:rsidRDefault="001D5060" w:rsidP="00C8107F">
      <w:pPr>
        <w:pStyle w:val="ListParagraph"/>
        <w:spacing w:after="12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14:paraId="225DA9D8" w14:textId="04971168" w:rsidR="00E8041D" w:rsidRPr="001F2BD6" w:rsidRDefault="00E8041D" w:rsidP="00C8107F">
      <w:pPr>
        <w:pStyle w:val="ListParagraph"/>
        <w:spacing w:after="12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1F2BD6">
        <w:rPr>
          <w:rFonts w:ascii="Times New Roman" w:hAnsi="Times New Roman" w:cs="Times New Roman"/>
          <w:i/>
          <w:sz w:val="24"/>
          <w:szCs w:val="24"/>
        </w:rPr>
        <w:t>References</w:t>
      </w:r>
      <w:r w:rsidR="00E769F3">
        <w:rPr>
          <w:rFonts w:ascii="Times New Roman" w:hAnsi="Times New Roman" w:cs="Times New Roman"/>
          <w:i/>
          <w:sz w:val="24"/>
          <w:szCs w:val="24"/>
        </w:rPr>
        <w:t xml:space="preserve"> (10 points)</w:t>
      </w:r>
      <w:r w:rsidRPr="001F2BD6">
        <w:rPr>
          <w:rFonts w:ascii="Times New Roman" w:hAnsi="Times New Roman" w:cs="Times New Roman"/>
          <w:i/>
          <w:sz w:val="24"/>
          <w:szCs w:val="24"/>
        </w:rPr>
        <w:t>:</w:t>
      </w:r>
    </w:p>
    <w:p w14:paraId="7E497DAF" w14:textId="77777777" w:rsidR="00E8041D" w:rsidRDefault="00066717" w:rsidP="001D506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 formatted l</w:t>
      </w:r>
      <w:r w:rsidR="001F2BD6">
        <w:rPr>
          <w:rFonts w:ascii="Times New Roman" w:hAnsi="Times New Roman" w:cs="Times New Roman"/>
          <w:sz w:val="24"/>
          <w:szCs w:val="24"/>
        </w:rPr>
        <w:t xml:space="preserve">ist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111072">
        <w:rPr>
          <w:rFonts w:ascii="Times New Roman" w:hAnsi="Times New Roman" w:cs="Times New Roman"/>
          <w:sz w:val="24"/>
          <w:szCs w:val="24"/>
        </w:rPr>
        <w:t xml:space="preserve">at least five </w:t>
      </w:r>
      <w:r w:rsidR="001F2BD6">
        <w:rPr>
          <w:rFonts w:ascii="Times New Roman" w:hAnsi="Times New Roman" w:cs="Times New Roman"/>
          <w:sz w:val="24"/>
          <w:szCs w:val="24"/>
        </w:rPr>
        <w:t>references cited in the project description.</w:t>
      </w:r>
    </w:p>
    <w:p w14:paraId="6467A7F2" w14:textId="77777777" w:rsidR="001F2BD6" w:rsidRDefault="001F2BD6" w:rsidP="00203B8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CD3D094" w14:textId="77777777" w:rsidR="00024B1D" w:rsidRDefault="00024B1D" w:rsidP="00203B87">
      <w:pPr>
        <w:pStyle w:val="ListParagraph"/>
        <w:ind w:left="1080"/>
        <w:rPr>
          <w:rFonts w:ascii="Times New Roman" w:hAnsi="Times New Roman" w:cs="Times New Roman"/>
          <w:i/>
          <w:sz w:val="24"/>
          <w:szCs w:val="24"/>
        </w:rPr>
      </w:pPr>
    </w:p>
    <w:p w14:paraId="24F57FA1" w14:textId="77777777" w:rsidR="00E8041D" w:rsidRPr="00066717" w:rsidRDefault="00E8041D" w:rsidP="00C8107F">
      <w:pPr>
        <w:pStyle w:val="ListParagraph"/>
        <w:spacing w:after="12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066717">
        <w:rPr>
          <w:rFonts w:ascii="Times New Roman" w:hAnsi="Times New Roman" w:cs="Times New Roman"/>
          <w:i/>
          <w:sz w:val="24"/>
          <w:szCs w:val="24"/>
        </w:rPr>
        <w:t>Relation to COAST goals (250-word</w:t>
      </w:r>
      <w:r w:rsidR="000465D2" w:rsidRPr="00066717">
        <w:rPr>
          <w:rFonts w:ascii="Times New Roman" w:hAnsi="Times New Roman" w:cs="Times New Roman"/>
          <w:i/>
          <w:sz w:val="24"/>
          <w:szCs w:val="24"/>
        </w:rPr>
        <w:t xml:space="preserve"> maximum</w:t>
      </w:r>
      <w:r w:rsidR="00E769F3">
        <w:rPr>
          <w:rFonts w:ascii="Times New Roman" w:hAnsi="Times New Roman" w:cs="Times New Roman"/>
          <w:i/>
          <w:sz w:val="24"/>
          <w:szCs w:val="24"/>
        </w:rPr>
        <w:t>; 15 points</w:t>
      </w:r>
      <w:r w:rsidR="000465D2" w:rsidRPr="00066717">
        <w:rPr>
          <w:rFonts w:ascii="Times New Roman" w:hAnsi="Times New Roman" w:cs="Times New Roman"/>
          <w:i/>
          <w:sz w:val="24"/>
          <w:szCs w:val="24"/>
        </w:rPr>
        <w:t>):</w:t>
      </w:r>
    </w:p>
    <w:p w14:paraId="792E105D" w14:textId="074627DC" w:rsidR="000465D2" w:rsidRDefault="000465D2" w:rsidP="00C8107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the relevance </w:t>
      </w:r>
      <w:r w:rsidR="001A3398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how this project is related to COAST goals (</w:t>
      </w:r>
      <w:r w:rsidR="00066717">
        <w:rPr>
          <w:rFonts w:ascii="Times New Roman" w:hAnsi="Times New Roman" w:cs="Times New Roman"/>
          <w:sz w:val="24"/>
          <w:szCs w:val="24"/>
        </w:rPr>
        <w:t xml:space="preserve">see </w:t>
      </w:r>
      <w:r w:rsidR="001A3398">
        <w:rPr>
          <w:rFonts w:ascii="Times New Roman" w:hAnsi="Times New Roman" w:cs="Times New Roman"/>
          <w:sz w:val="24"/>
          <w:szCs w:val="24"/>
        </w:rPr>
        <w:t xml:space="preserve">description </w:t>
      </w:r>
      <w:r w:rsidR="009F125C">
        <w:rPr>
          <w:rFonts w:ascii="Times New Roman" w:hAnsi="Times New Roman" w:cs="Times New Roman"/>
          <w:sz w:val="24"/>
          <w:szCs w:val="24"/>
        </w:rPr>
        <w:t xml:space="preserve">of the </w:t>
      </w:r>
      <w:r w:rsidR="001A3398">
        <w:rPr>
          <w:rFonts w:ascii="Times New Roman" w:hAnsi="Times New Roman" w:cs="Times New Roman"/>
          <w:sz w:val="24"/>
          <w:szCs w:val="24"/>
        </w:rPr>
        <w:t xml:space="preserve">COAST </w:t>
      </w:r>
      <w:r w:rsidR="009F125C">
        <w:rPr>
          <w:rFonts w:ascii="Times New Roman" w:hAnsi="Times New Roman" w:cs="Times New Roman"/>
          <w:sz w:val="24"/>
          <w:szCs w:val="24"/>
        </w:rPr>
        <w:t>program</w:t>
      </w:r>
      <w:r w:rsidR="001A3398">
        <w:rPr>
          <w:rFonts w:ascii="Times New Roman" w:hAnsi="Times New Roman" w:cs="Times New Roman"/>
          <w:sz w:val="24"/>
          <w:szCs w:val="24"/>
        </w:rPr>
        <w:t xml:space="preserve"> above</w:t>
      </w:r>
      <w:r w:rsidR="001D68B8">
        <w:rPr>
          <w:rFonts w:ascii="Times New Roman" w:hAnsi="Times New Roman" w:cs="Times New Roman"/>
          <w:sz w:val="24"/>
          <w:szCs w:val="24"/>
        </w:rPr>
        <w:t>)</w:t>
      </w:r>
      <w:r w:rsidR="009F125C">
        <w:rPr>
          <w:rFonts w:ascii="Times New Roman" w:hAnsi="Times New Roman" w:cs="Times New Roman"/>
          <w:sz w:val="24"/>
          <w:szCs w:val="24"/>
        </w:rPr>
        <w:t xml:space="preserve">. </w:t>
      </w:r>
      <w:r w:rsidR="000667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36A78F" w14:textId="77777777" w:rsidR="003067CB" w:rsidRDefault="003067CB" w:rsidP="00C8107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AA1B1C" w14:textId="45426702" w:rsidR="001C0FAD" w:rsidRPr="00C8107F" w:rsidRDefault="009F125C" w:rsidP="00C8107F">
      <w:pPr>
        <w:pStyle w:val="ListParagraph"/>
        <w:spacing w:after="12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145AAA">
        <w:rPr>
          <w:rFonts w:ascii="Times New Roman" w:hAnsi="Times New Roman" w:cs="Times New Roman"/>
          <w:i/>
          <w:sz w:val="24"/>
          <w:szCs w:val="24"/>
        </w:rPr>
        <w:t>Budget and</w:t>
      </w:r>
      <w:r w:rsidR="00145AAA" w:rsidRPr="00145A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78B1">
        <w:rPr>
          <w:rFonts w:ascii="Times New Roman" w:hAnsi="Times New Roman" w:cs="Times New Roman"/>
          <w:i/>
          <w:sz w:val="24"/>
          <w:szCs w:val="24"/>
        </w:rPr>
        <w:t xml:space="preserve">Budget </w:t>
      </w:r>
      <w:r w:rsidR="00E769F3">
        <w:rPr>
          <w:rFonts w:ascii="Times New Roman" w:hAnsi="Times New Roman" w:cs="Times New Roman"/>
          <w:i/>
          <w:sz w:val="24"/>
          <w:szCs w:val="24"/>
        </w:rPr>
        <w:t>Justification</w:t>
      </w:r>
      <w:r w:rsidR="002E78BB">
        <w:rPr>
          <w:rFonts w:ascii="Times New Roman" w:hAnsi="Times New Roman" w:cs="Times New Roman"/>
          <w:i/>
          <w:sz w:val="24"/>
          <w:szCs w:val="24"/>
        </w:rPr>
        <w:t xml:space="preserve"> (250-word maximum</w:t>
      </w:r>
      <w:r w:rsidR="00E769F3">
        <w:rPr>
          <w:rFonts w:ascii="Times New Roman" w:hAnsi="Times New Roman" w:cs="Times New Roman"/>
          <w:i/>
          <w:sz w:val="24"/>
          <w:szCs w:val="24"/>
        </w:rPr>
        <w:t>; 15 points)</w:t>
      </w:r>
      <w:r w:rsidR="00145AAA" w:rsidRPr="00145AAA">
        <w:rPr>
          <w:rFonts w:ascii="Times New Roman" w:hAnsi="Times New Roman" w:cs="Times New Roman"/>
          <w:i/>
          <w:sz w:val="24"/>
          <w:szCs w:val="24"/>
        </w:rPr>
        <w:t>:</w:t>
      </w:r>
    </w:p>
    <w:p w14:paraId="44DECB33" w14:textId="0C3F565C" w:rsidR="00F631A0" w:rsidRDefault="00145AAA" w:rsidP="00C8107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925">
        <w:rPr>
          <w:rFonts w:ascii="Times New Roman" w:hAnsi="Times New Roman" w:cs="Times New Roman"/>
          <w:sz w:val="24"/>
          <w:szCs w:val="24"/>
          <w:u w:val="single"/>
        </w:rPr>
        <w:t xml:space="preserve">Use the table </w:t>
      </w:r>
      <w:r w:rsidR="002E78BB">
        <w:rPr>
          <w:rFonts w:ascii="Times New Roman" w:hAnsi="Times New Roman" w:cs="Times New Roman"/>
          <w:sz w:val="24"/>
          <w:szCs w:val="24"/>
          <w:u w:val="single"/>
        </w:rPr>
        <w:t xml:space="preserve">below </w:t>
      </w:r>
      <w:r w:rsidR="00276D0D">
        <w:rPr>
          <w:rFonts w:ascii="Times New Roman" w:hAnsi="Times New Roman" w:cs="Times New Roman"/>
          <w:sz w:val="24"/>
          <w:szCs w:val="24"/>
          <w:u w:val="single"/>
        </w:rPr>
        <w:t xml:space="preserve">(adjust as necessary) </w:t>
      </w:r>
      <w:r w:rsidR="00A410E8" w:rsidRPr="00936925">
        <w:rPr>
          <w:rFonts w:ascii="Times New Roman" w:hAnsi="Times New Roman" w:cs="Times New Roman"/>
          <w:sz w:val="24"/>
          <w:szCs w:val="24"/>
          <w:u w:val="single"/>
        </w:rPr>
        <w:t>to enter budget items or create your own</w:t>
      </w:r>
      <w:r w:rsidR="00ED1305">
        <w:rPr>
          <w:rFonts w:ascii="Times New Roman" w:hAnsi="Times New Roman" w:cs="Times New Roman"/>
          <w:sz w:val="24"/>
          <w:szCs w:val="24"/>
          <w:u w:val="single"/>
        </w:rPr>
        <w:t xml:space="preserve"> table;</w:t>
      </w:r>
      <w:r w:rsidR="001378B1" w:rsidRPr="00936925">
        <w:rPr>
          <w:rFonts w:ascii="Times New Roman" w:hAnsi="Times New Roman" w:cs="Times New Roman"/>
          <w:sz w:val="24"/>
          <w:szCs w:val="24"/>
          <w:u w:val="single"/>
        </w:rPr>
        <w:t xml:space="preserve"> include a Budget Justification</w:t>
      </w:r>
      <w:r w:rsidR="001C0F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0FAD" w:rsidRPr="001C0FAD">
        <w:rPr>
          <w:rFonts w:ascii="Times New Roman" w:hAnsi="Times New Roman" w:cs="Times New Roman"/>
          <w:sz w:val="24"/>
          <w:szCs w:val="24"/>
        </w:rPr>
        <w:t>below the budget</w:t>
      </w:r>
      <w:r w:rsidR="00ED1305">
        <w:rPr>
          <w:rFonts w:ascii="Times New Roman" w:hAnsi="Times New Roman" w:cs="Times New Roman"/>
          <w:sz w:val="24"/>
          <w:szCs w:val="24"/>
        </w:rPr>
        <w:t xml:space="preserve"> to explain the need for these expenses</w:t>
      </w:r>
      <w:r w:rsidR="001C0FAD" w:rsidRPr="001C0FAD">
        <w:rPr>
          <w:rFonts w:ascii="Times New Roman" w:hAnsi="Times New Roman" w:cs="Times New Roman"/>
          <w:sz w:val="24"/>
          <w:szCs w:val="24"/>
        </w:rPr>
        <w:t xml:space="preserve">. </w:t>
      </w:r>
      <w:r w:rsidR="00A410E8">
        <w:rPr>
          <w:rFonts w:ascii="Times New Roman" w:hAnsi="Times New Roman" w:cs="Times New Roman"/>
          <w:sz w:val="24"/>
          <w:szCs w:val="24"/>
        </w:rPr>
        <w:t>A</w:t>
      </w:r>
      <w:r w:rsidR="00F631A0">
        <w:rPr>
          <w:rFonts w:ascii="Times New Roman" w:hAnsi="Times New Roman" w:cs="Times New Roman"/>
          <w:sz w:val="24"/>
          <w:szCs w:val="24"/>
        </w:rPr>
        <w:t xml:space="preserve">ppropriate types of budget items </w:t>
      </w:r>
      <w:r w:rsidR="00A410E8">
        <w:rPr>
          <w:rFonts w:ascii="Times New Roman" w:hAnsi="Times New Roman" w:cs="Times New Roman"/>
          <w:sz w:val="24"/>
          <w:szCs w:val="24"/>
        </w:rPr>
        <w:t xml:space="preserve">are </w:t>
      </w:r>
      <w:r w:rsidR="00F631A0">
        <w:rPr>
          <w:rFonts w:ascii="Times New Roman" w:hAnsi="Times New Roman" w:cs="Times New Roman"/>
          <w:sz w:val="24"/>
          <w:szCs w:val="24"/>
        </w:rPr>
        <w:t xml:space="preserve">research supplies or materials, sample analysis costs, </w:t>
      </w:r>
      <w:r w:rsidR="00812B41">
        <w:rPr>
          <w:rFonts w:ascii="Times New Roman" w:hAnsi="Times New Roman" w:cs="Times New Roman"/>
          <w:sz w:val="24"/>
          <w:szCs w:val="24"/>
        </w:rPr>
        <w:t>specialized software, travel to a field site to collect samples, travel to a workshop to learn skills dir</w:t>
      </w:r>
      <w:r w:rsidR="00C8107F">
        <w:rPr>
          <w:rFonts w:ascii="Times New Roman" w:hAnsi="Times New Roman" w:cs="Times New Roman"/>
          <w:sz w:val="24"/>
          <w:szCs w:val="24"/>
        </w:rPr>
        <w:t xml:space="preserve">ectly rated to the research, </w:t>
      </w:r>
      <w:r w:rsidR="00812B41">
        <w:rPr>
          <w:rFonts w:ascii="Times New Roman" w:hAnsi="Times New Roman" w:cs="Times New Roman"/>
          <w:sz w:val="24"/>
          <w:szCs w:val="24"/>
        </w:rPr>
        <w:t>travel to a conference to present the results of the research</w:t>
      </w:r>
      <w:r w:rsidR="00AC25C7">
        <w:rPr>
          <w:rFonts w:ascii="Times New Roman" w:hAnsi="Times New Roman" w:cs="Times New Roman"/>
          <w:sz w:val="24"/>
          <w:szCs w:val="24"/>
        </w:rPr>
        <w:t>, and wages paid directly to the student researcher</w:t>
      </w:r>
      <w:r w:rsidR="00812B41">
        <w:rPr>
          <w:rFonts w:ascii="Times New Roman" w:hAnsi="Times New Roman" w:cs="Times New Roman"/>
          <w:sz w:val="24"/>
          <w:szCs w:val="24"/>
        </w:rPr>
        <w:t xml:space="preserve">. </w:t>
      </w:r>
      <w:r w:rsidR="002D1DEF">
        <w:rPr>
          <w:rFonts w:ascii="Times New Roman" w:hAnsi="Times New Roman" w:cs="Times New Roman"/>
          <w:sz w:val="24"/>
          <w:szCs w:val="24"/>
        </w:rPr>
        <w:t>T</w:t>
      </w:r>
      <w:r w:rsidR="002D1D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ypical awa</w:t>
      </w:r>
      <w:r w:rsidR="00D92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rds are between $500 and $1,000</w:t>
      </w:r>
      <w:r w:rsidR="002D1D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but higher amounts may be considered if appropriate.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3"/>
        <w:gridCol w:w="1981"/>
        <w:gridCol w:w="1116"/>
        <w:gridCol w:w="1610"/>
      </w:tblGrid>
      <w:tr w:rsidR="00145AAA" w:rsidRPr="002E2B27" w14:paraId="02B3724E" w14:textId="77777777" w:rsidTr="009A3D0D">
        <w:trPr>
          <w:trHeight w:val="391"/>
        </w:trPr>
        <w:tc>
          <w:tcPr>
            <w:tcW w:w="9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64F0D" w14:textId="77777777" w:rsidR="00145AAA" w:rsidRPr="00B15021" w:rsidRDefault="00145AAA" w:rsidP="00C8107F">
            <w:pPr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21">
              <w:rPr>
                <w:rFonts w:ascii="Times New Roman" w:hAnsi="Times New Roman" w:cs="Times New Roman"/>
                <w:b/>
                <w:sz w:val="24"/>
                <w:szCs w:val="24"/>
              </w:rPr>
              <w:t>Budget</w:t>
            </w:r>
            <w:r w:rsidR="002E78BB" w:rsidRPr="00B15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FAD" w:rsidRPr="00B15021">
              <w:rPr>
                <w:rFonts w:ascii="Times New Roman" w:hAnsi="Times New Roman" w:cs="Times New Roman"/>
                <w:sz w:val="24"/>
                <w:szCs w:val="24"/>
              </w:rPr>
              <w:t>(add lines as necessary)</w:t>
            </w:r>
          </w:p>
        </w:tc>
      </w:tr>
      <w:tr w:rsidR="00145AAA" w:rsidRPr="00AE50A2" w14:paraId="37B1CE4B" w14:textId="77777777" w:rsidTr="009A3D0D">
        <w:trPr>
          <w:trHeight w:val="371"/>
        </w:trPr>
        <w:tc>
          <w:tcPr>
            <w:tcW w:w="97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34BFE0" w14:textId="77777777" w:rsidR="00145AAA" w:rsidRPr="00AE50A2" w:rsidRDefault="00145AAA" w:rsidP="00C8107F">
            <w:pPr>
              <w:rPr>
                <w:rFonts w:ascii="Times New Roman" w:hAnsi="Times New Roman" w:cs="Times New Roman"/>
              </w:rPr>
            </w:pPr>
          </w:p>
        </w:tc>
      </w:tr>
      <w:tr w:rsidR="00145AAA" w:rsidRPr="003B3E13" w14:paraId="27FAD038" w14:textId="77777777" w:rsidTr="009A3D0D">
        <w:trPr>
          <w:trHeight w:val="382"/>
        </w:trPr>
        <w:tc>
          <w:tcPr>
            <w:tcW w:w="698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B43DC87" w14:textId="77777777" w:rsidR="00145AAA" w:rsidRPr="003B3E13" w:rsidRDefault="00145AAA" w:rsidP="00C8107F">
            <w:pPr>
              <w:jc w:val="center"/>
              <w:rPr>
                <w:rFonts w:ascii="Calibri" w:hAnsi="Calibri"/>
                <w:b/>
              </w:rPr>
            </w:pPr>
            <w:r w:rsidRPr="003B3E13">
              <w:rPr>
                <w:rFonts w:ascii="Calibri" w:hAnsi="Calibri"/>
                <w:b/>
              </w:rPr>
              <w:t>Expense</w:t>
            </w:r>
            <w:r w:rsidR="00276D0D">
              <w:rPr>
                <w:rFonts w:ascii="Calibri" w:hAnsi="Calibri"/>
                <w:b/>
              </w:rPr>
              <w:t>s</w:t>
            </w:r>
          </w:p>
        </w:tc>
        <w:tc>
          <w:tcPr>
            <w:tcW w:w="112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56FF33F" w14:textId="77777777" w:rsidR="00145AAA" w:rsidRPr="003B3E13" w:rsidRDefault="00145AAA" w:rsidP="00C8107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58" w:type="dxa"/>
            <w:shd w:val="clear" w:color="auto" w:fill="auto"/>
          </w:tcPr>
          <w:p w14:paraId="22D38750" w14:textId="77777777" w:rsidR="00145AAA" w:rsidRPr="003B3E13" w:rsidRDefault="00145AAA" w:rsidP="00C8107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145AAA" w:rsidRPr="003B3E13" w14:paraId="12410DF1" w14:textId="77777777" w:rsidTr="009A3D0D">
        <w:trPr>
          <w:trHeight w:val="382"/>
        </w:trPr>
        <w:tc>
          <w:tcPr>
            <w:tcW w:w="4906" w:type="dxa"/>
            <w:shd w:val="clear" w:color="auto" w:fill="auto"/>
          </w:tcPr>
          <w:p w14:paraId="5C12CB1C" w14:textId="77777777" w:rsidR="00145AAA" w:rsidRPr="003B3E13" w:rsidRDefault="00A410E8" w:rsidP="00C8107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Item Description</w:t>
            </w:r>
          </w:p>
        </w:tc>
        <w:tc>
          <w:tcPr>
            <w:tcW w:w="2081" w:type="dxa"/>
            <w:shd w:val="clear" w:color="auto" w:fill="auto"/>
          </w:tcPr>
          <w:p w14:paraId="5806D80C" w14:textId="77777777" w:rsidR="00145AAA" w:rsidRPr="00ED1305" w:rsidRDefault="00145AAA" w:rsidP="00C8107F">
            <w:pPr>
              <w:jc w:val="center"/>
              <w:rPr>
                <w:rFonts w:ascii="Calibri" w:hAnsi="Calibri"/>
                <w:b/>
              </w:rPr>
            </w:pPr>
            <w:r w:rsidRPr="00ED1305">
              <w:rPr>
                <w:rFonts w:ascii="Calibri" w:hAnsi="Calibri"/>
                <w:b/>
              </w:rPr>
              <w:t>Item</w:t>
            </w:r>
            <w:r w:rsidR="00A410E8" w:rsidRPr="00ED1305">
              <w:rPr>
                <w:rFonts w:ascii="Calibri" w:hAnsi="Calibri"/>
                <w:b/>
              </w:rPr>
              <w:t xml:space="preserve"> Cost</w:t>
            </w:r>
          </w:p>
        </w:tc>
        <w:tc>
          <w:tcPr>
            <w:tcW w:w="1123" w:type="dxa"/>
            <w:shd w:val="clear" w:color="auto" w:fill="auto"/>
          </w:tcPr>
          <w:p w14:paraId="199B2D43" w14:textId="77777777" w:rsidR="00145AAA" w:rsidRPr="00ED1305" w:rsidRDefault="00145AAA" w:rsidP="00C8107F">
            <w:pPr>
              <w:jc w:val="center"/>
              <w:rPr>
                <w:rFonts w:ascii="Calibri" w:hAnsi="Calibri"/>
                <w:b/>
              </w:rPr>
            </w:pPr>
            <w:r w:rsidRPr="00ED1305">
              <w:rPr>
                <w:rFonts w:ascii="Calibri" w:hAnsi="Calibri"/>
                <w:b/>
              </w:rPr>
              <w:t>Quantity</w:t>
            </w:r>
          </w:p>
        </w:tc>
        <w:tc>
          <w:tcPr>
            <w:tcW w:w="1658" w:type="dxa"/>
            <w:shd w:val="clear" w:color="auto" w:fill="auto"/>
          </w:tcPr>
          <w:p w14:paraId="71242234" w14:textId="77777777" w:rsidR="00145AAA" w:rsidRPr="003B3E13" w:rsidRDefault="00276D0D" w:rsidP="00ED1305">
            <w:pPr>
              <w:jc w:val="center"/>
              <w:rPr>
                <w:rFonts w:ascii="Calibri" w:hAnsi="Calibri"/>
              </w:rPr>
            </w:pPr>
            <w:r w:rsidRPr="003B3E13">
              <w:rPr>
                <w:rFonts w:ascii="Calibri" w:hAnsi="Calibri"/>
                <w:b/>
              </w:rPr>
              <w:t>Amount</w:t>
            </w:r>
          </w:p>
        </w:tc>
      </w:tr>
      <w:tr w:rsidR="00145AAA" w:rsidRPr="003B3E13" w14:paraId="130BD8E0" w14:textId="77777777" w:rsidTr="009A3D0D">
        <w:trPr>
          <w:trHeight w:val="382"/>
        </w:trPr>
        <w:tc>
          <w:tcPr>
            <w:tcW w:w="4906" w:type="dxa"/>
            <w:shd w:val="clear" w:color="auto" w:fill="auto"/>
            <w:vAlign w:val="center"/>
          </w:tcPr>
          <w:p w14:paraId="64C0A380" w14:textId="77777777" w:rsidR="00145AAA" w:rsidRPr="003B3E13" w:rsidRDefault="00145AAA" w:rsidP="00C8107F">
            <w:pPr>
              <w:ind w:left="360"/>
              <w:rPr>
                <w:rFonts w:ascii="Calibri" w:hAnsi="Calibri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4D4D543E" w14:textId="77777777" w:rsidR="00145AAA" w:rsidRPr="003B3E13" w:rsidRDefault="00145AAA" w:rsidP="00C8107F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2AA5BA32" w14:textId="77777777" w:rsidR="00145AAA" w:rsidRPr="003B3E13" w:rsidRDefault="00145AAA" w:rsidP="00C8107F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32E4EAAE" w14:textId="77777777" w:rsidR="00145AAA" w:rsidRPr="003B3E13" w:rsidRDefault="00145AAA" w:rsidP="00C8107F">
            <w:pPr>
              <w:jc w:val="right"/>
              <w:rPr>
                <w:rFonts w:ascii="Calibri" w:hAnsi="Calibri"/>
              </w:rPr>
            </w:pPr>
          </w:p>
        </w:tc>
      </w:tr>
      <w:tr w:rsidR="00145AAA" w:rsidRPr="003B3E13" w14:paraId="548E73BB" w14:textId="77777777" w:rsidTr="009A3D0D">
        <w:trPr>
          <w:trHeight w:val="391"/>
        </w:trPr>
        <w:tc>
          <w:tcPr>
            <w:tcW w:w="4906" w:type="dxa"/>
            <w:shd w:val="clear" w:color="auto" w:fill="auto"/>
            <w:vAlign w:val="center"/>
          </w:tcPr>
          <w:p w14:paraId="488BBDAD" w14:textId="77777777" w:rsidR="00145AAA" w:rsidRPr="003B3E13" w:rsidRDefault="00145AAA" w:rsidP="009A3D0D">
            <w:pPr>
              <w:rPr>
                <w:rFonts w:ascii="Calibri" w:hAnsi="Calibri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33F86772" w14:textId="77777777" w:rsidR="00145AAA" w:rsidRPr="003B3E13" w:rsidRDefault="00145AAA" w:rsidP="00C8107F">
            <w:pPr>
              <w:ind w:left="360"/>
              <w:jc w:val="right"/>
              <w:rPr>
                <w:rFonts w:ascii="Calibri" w:hAnsi="Calibri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BA552D5" w14:textId="77777777" w:rsidR="00145AAA" w:rsidRPr="003B3E13" w:rsidRDefault="00145AAA" w:rsidP="00C8107F">
            <w:pPr>
              <w:ind w:left="360"/>
              <w:jc w:val="right"/>
              <w:rPr>
                <w:rFonts w:ascii="Calibri" w:hAnsi="Calibri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7067AE16" w14:textId="77777777" w:rsidR="00145AAA" w:rsidRPr="003B3E13" w:rsidRDefault="00145AAA" w:rsidP="00C8107F">
            <w:pPr>
              <w:jc w:val="right"/>
              <w:rPr>
                <w:rFonts w:ascii="Calibri" w:hAnsi="Calibri"/>
              </w:rPr>
            </w:pPr>
          </w:p>
        </w:tc>
      </w:tr>
      <w:tr w:rsidR="00145AAA" w:rsidRPr="003B3E13" w14:paraId="519946DF" w14:textId="77777777" w:rsidTr="009A3D0D">
        <w:trPr>
          <w:trHeight w:val="382"/>
        </w:trPr>
        <w:tc>
          <w:tcPr>
            <w:tcW w:w="4906" w:type="dxa"/>
            <w:shd w:val="clear" w:color="auto" w:fill="auto"/>
            <w:vAlign w:val="center"/>
          </w:tcPr>
          <w:p w14:paraId="77FAC2F1" w14:textId="77777777" w:rsidR="00145AAA" w:rsidRPr="003B3E13" w:rsidRDefault="00145AAA" w:rsidP="00C8107F">
            <w:pPr>
              <w:ind w:left="360"/>
              <w:rPr>
                <w:rFonts w:ascii="Calibri" w:hAnsi="Calibri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6A159AF9" w14:textId="77777777" w:rsidR="00145AAA" w:rsidRPr="003B3E13" w:rsidRDefault="00145AAA" w:rsidP="00C8107F">
            <w:pPr>
              <w:ind w:left="360"/>
              <w:jc w:val="right"/>
              <w:rPr>
                <w:rFonts w:ascii="Calibri" w:hAnsi="Calibri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9E7335F" w14:textId="77777777" w:rsidR="00145AAA" w:rsidRPr="003B3E13" w:rsidRDefault="00145AAA" w:rsidP="00C8107F">
            <w:pPr>
              <w:ind w:left="360"/>
              <w:jc w:val="right"/>
              <w:rPr>
                <w:rFonts w:ascii="Calibri" w:hAnsi="Calibri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5AAB974" w14:textId="77777777" w:rsidR="00145AAA" w:rsidRPr="003B3E13" w:rsidRDefault="00145AAA" w:rsidP="00C8107F">
            <w:pPr>
              <w:jc w:val="right"/>
              <w:rPr>
                <w:rFonts w:ascii="Calibri" w:hAnsi="Calibri"/>
              </w:rPr>
            </w:pPr>
          </w:p>
        </w:tc>
      </w:tr>
      <w:tr w:rsidR="00145AAA" w:rsidRPr="003B3E13" w14:paraId="2EA4E734" w14:textId="77777777" w:rsidTr="009A3D0D">
        <w:trPr>
          <w:trHeight w:val="382"/>
        </w:trPr>
        <w:tc>
          <w:tcPr>
            <w:tcW w:w="4906" w:type="dxa"/>
            <w:shd w:val="clear" w:color="auto" w:fill="auto"/>
            <w:vAlign w:val="center"/>
          </w:tcPr>
          <w:p w14:paraId="0040A78A" w14:textId="77777777" w:rsidR="00145AAA" w:rsidRPr="003B3E13" w:rsidRDefault="00145AAA" w:rsidP="00C8107F">
            <w:pPr>
              <w:ind w:left="360"/>
              <w:rPr>
                <w:rFonts w:ascii="Calibri" w:hAnsi="Calibri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4B681A65" w14:textId="77777777" w:rsidR="00145AAA" w:rsidRPr="003B3E13" w:rsidRDefault="00145AAA" w:rsidP="00C8107F">
            <w:pPr>
              <w:ind w:left="360"/>
              <w:jc w:val="right"/>
              <w:rPr>
                <w:rFonts w:ascii="Calibri" w:hAnsi="Calibri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73C9768C" w14:textId="77777777" w:rsidR="00145AAA" w:rsidRPr="003B3E13" w:rsidRDefault="00145AAA" w:rsidP="00C8107F">
            <w:pPr>
              <w:ind w:left="360"/>
              <w:jc w:val="right"/>
              <w:rPr>
                <w:rFonts w:ascii="Calibri" w:hAnsi="Calibri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2D5C9A1" w14:textId="77777777" w:rsidR="00145AAA" w:rsidRPr="003B3E13" w:rsidRDefault="00145AAA" w:rsidP="00C8107F">
            <w:pPr>
              <w:jc w:val="right"/>
              <w:rPr>
                <w:rFonts w:ascii="Calibri" w:hAnsi="Calibri"/>
              </w:rPr>
            </w:pPr>
          </w:p>
        </w:tc>
      </w:tr>
      <w:tr w:rsidR="00145AAA" w:rsidRPr="003B3E13" w14:paraId="0615DDE6" w14:textId="77777777" w:rsidTr="009A3D0D">
        <w:trPr>
          <w:trHeight w:val="382"/>
        </w:trPr>
        <w:tc>
          <w:tcPr>
            <w:tcW w:w="4906" w:type="dxa"/>
            <w:shd w:val="clear" w:color="auto" w:fill="auto"/>
            <w:vAlign w:val="center"/>
          </w:tcPr>
          <w:p w14:paraId="074674D6" w14:textId="77777777" w:rsidR="00145AAA" w:rsidRPr="003B3E13" w:rsidRDefault="00145AAA" w:rsidP="00C8107F">
            <w:pPr>
              <w:ind w:left="360"/>
              <w:rPr>
                <w:rFonts w:ascii="Calibri" w:hAnsi="Calibri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34FCD909" w14:textId="77777777" w:rsidR="00145AAA" w:rsidRPr="003B3E13" w:rsidRDefault="00145AAA" w:rsidP="00C8107F">
            <w:pPr>
              <w:ind w:left="360"/>
              <w:jc w:val="right"/>
              <w:rPr>
                <w:rFonts w:ascii="Calibri" w:hAnsi="Calibri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31EF6F3" w14:textId="77777777" w:rsidR="00145AAA" w:rsidRPr="003B3E13" w:rsidRDefault="00145AAA" w:rsidP="00C8107F">
            <w:pPr>
              <w:ind w:left="360"/>
              <w:jc w:val="right"/>
              <w:rPr>
                <w:rFonts w:ascii="Calibri" w:hAnsi="Calibri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35F4A976" w14:textId="77777777" w:rsidR="00145AAA" w:rsidRPr="003B3E13" w:rsidRDefault="00145AAA" w:rsidP="00C8107F">
            <w:pPr>
              <w:jc w:val="right"/>
              <w:rPr>
                <w:rFonts w:ascii="Calibri" w:hAnsi="Calibri"/>
              </w:rPr>
            </w:pPr>
          </w:p>
        </w:tc>
      </w:tr>
      <w:tr w:rsidR="00145AAA" w:rsidRPr="003B3E13" w14:paraId="73F6CC4F" w14:textId="77777777" w:rsidTr="009A3D0D">
        <w:trPr>
          <w:trHeight w:val="382"/>
        </w:trPr>
        <w:tc>
          <w:tcPr>
            <w:tcW w:w="4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E85B7" w14:textId="77777777" w:rsidR="00145AAA" w:rsidRPr="003B3E13" w:rsidRDefault="00145AAA" w:rsidP="00C8107F">
            <w:pPr>
              <w:ind w:left="360"/>
              <w:rPr>
                <w:rFonts w:ascii="Calibri" w:hAnsi="Calibri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C8A0F" w14:textId="77777777" w:rsidR="00145AAA" w:rsidRPr="003B3E13" w:rsidRDefault="00145AAA" w:rsidP="00C8107F">
            <w:pPr>
              <w:ind w:left="360"/>
              <w:jc w:val="right"/>
              <w:rPr>
                <w:rFonts w:ascii="Calibri" w:hAnsi="Calibri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92D5A" w14:textId="77777777" w:rsidR="00145AAA" w:rsidRPr="003B3E13" w:rsidRDefault="00145AAA" w:rsidP="00C8107F">
            <w:pPr>
              <w:ind w:left="360"/>
              <w:jc w:val="right"/>
              <w:rPr>
                <w:rFonts w:ascii="Calibri" w:hAnsi="Calibri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AF9B" w14:textId="77777777" w:rsidR="00145AAA" w:rsidRPr="003B3E13" w:rsidRDefault="00145AAA" w:rsidP="00C8107F">
            <w:pPr>
              <w:jc w:val="right"/>
              <w:rPr>
                <w:rFonts w:ascii="Calibri" w:hAnsi="Calibri"/>
              </w:rPr>
            </w:pPr>
          </w:p>
        </w:tc>
      </w:tr>
      <w:tr w:rsidR="00145AAA" w:rsidRPr="003B3E13" w14:paraId="6D576459" w14:textId="77777777" w:rsidTr="009A3D0D">
        <w:trPr>
          <w:trHeight w:val="382"/>
        </w:trPr>
        <w:tc>
          <w:tcPr>
            <w:tcW w:w="4906" w:type="dxa"/>
            <w:shd w:val="clear" w:color="auto" w:fill="auto"/>
            <w:vAlign w:val="center"/>
          </w:tcPr>
          <w:p w14:paraId="5E08EE68" w14:textId="77777777" w:rsidR="00145AAA" w:rsidRPr="003B3E13" w:rsidRDefault="00145AAA" w:rsidP="00C8107F">
            <w:pPr>
              <w:rPr>
                <w:rFonts w:ascii="Calibri" w:hAnsi="Calibri"/>
                <w:b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17AEE16D" w14:textId="77777777" w:rsidR="00145AAA" w:rsidRPr="003B3E13" w:rsidRDefault="00145AAA" w:rsidP="00C8107F">
            <w:pPr>
              <w:rPr>
                <w:rFonts w:ascii="Calibri" w:hAnsi="Calibri"/>
                <w:b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2B0ADDAD" w14:textId="77777777" w:rsidR="00145AAA" w:rsidRPr="003B3E13" w:rsidRDefault="00145AAA" w:rsidP="00C8107F">
            <w:pPr>
              <w:rPr>
                <w:rFonts w:ascii="Calibri" w:hAnsi="Calibri"/>
                <w:b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5AE70FD6" w14:textId="77777777" w:rsidR="00145AAA" w:rsidRPr="003B3E13" w:rsidRDefault="00145AAA" w:rsidP="00C8107F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1C0FAD" w:rsidRPr="003B3E13" w14:paraId="290860F2" w14:textId="77777777" w:rsidTr="009A3D0D">
        <w:trPr>
          <w:trHeight w:val="382"/>
        </w:trPr>
        <w:tc>
          <w:tcPr>
            <w:tcW w:w="4906" w:type="dxa"/>
            <w:shd w:val="clear" w:color="auto" w:fill="auto"/>
          </w:tcPr>
          <w:p w14:paraId="4CB1A1D8" w14:textId="77777777" w:rsidR="001C0FAD" w:rsidRPr="003B3E13" w:rsidRDefault="00722C55" w:rsidP="00C8107F">
            <w:pPr>
              <w:rPr>
                <w:rFonts w:ascii="Calibri" w:hAnsi="Calibri"/>
                <w:b/>
              </w:rPr>
            </w:pPr>
            <w:r w:rsidRPr="00722C55">
              <w:rPr>
                <w:rFonts w:ascii="Calibri" w:hAnsi="Calibri"/>
                <w:b/>
              </w:rPr>
              <w:t>Total</w:t>
            </w:r>
          </w:p>
        </w:tc>
        <w:tc>
          <w:tcPr>
            <w:tcW w:w="2081" w:type="dxa"/>
            <w:shd w:val="clear" w:color="auto" w:fill="auto"/>
          </w:tcPr>
          <w:p w14:paraId="559AAA84" w14:textId="77777777" w:rsidR="001C0FAD" w:rsidRPr="003B3E13" w:rsidRDefault="001C0FAD" w:rsidP="00C8107F">
            <w:pPr>
              <w:rPr>
                <w:rFonts w:ascii="Calibri" w:hAnsi="Calibri"/>
                <w:b/>
              </w:rPr>
            </w:pPr>
          </w:p>
        </w:tc>
        <w:tc>
          <w:tcPr>
            <w:tcW w:w="1123" w:type="dxa"/>
            <w:shd w:val="clear" w:color="auto" w:fill="auto"/>
          </w:tcPr>
          <w:p w14:paraId="298C7BFF" w14:textId="77777777" w:rsidR="001C0FAD" w:rsidRPr="003B3E13" w:rsidRDefault="001C0FAD" w:rsidP="00C8107F">
            <w:pPr>
              <w:rPr>
                <w:rFonts w:ascii="Calibri" w:hAnsi="Calibri"/>
                <w:b/>
              </w:rPr>
            </w:pPr>
          </w:p>
        </w:tc>
        <w:tc>
          <w:tcPr>
            <w:tcW w:w="1658" w:type="dxa"/>
            <w:shd w:val="clear" w:color="auto" w:fill="auto"/>
          </w:tcPr>
          <w:p w14:paraId="0D7DAAA6" w14:textId="77777777" w:rsidR="001C0FAD" w:rsidRPr="003B3E13" w:rsidRDefault="001C0FAD" w:rsidP="00C8107F">
            <w:pPr>
              <w:jc w:val="right"/>
              <w:rPr>
                <w:rFonts w:ascii="Calibri" w:hAnsi="Calibri"/>
                <w:b/>
              </w:rPr>
            </w:pPr>
          </w:p>
        </w:tc>
      </w:tr>
    </w:tbl>
    <w:p w14:paraId="417BF80F" w14:textId="77777777" w:rsidR="001C0FAD" w:rsidRDefault="001C0FAD" w:rsidP="00610365">
      <w:pPr>
        <w:spacing w:after="120"/>
        <w:contextualSpacing/>
        <w:jc w:val="center"/>
        <w:rPr>
          <w:rFonts w:ascii="Calibri" w:hAnsi="Calibri" w:cs="Arial Unicode MS"/>
          <w:b/>
          <w:color w:val="000000"/>
        </w:rPr>
      </w:pPr>
    </w:p>
    <w:p w14:paraId="0BECC422" w14:textId="77777777" w:rsidR="00C8107F" w:rsidRDefault="00C8107F" w:rsidP="00C8107F">
      <w:pPr>
        <w:spacing w:after="120" w:line="240" w:lineRule="auto"/>
        <w:ind w:left="72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2873039" w14:textId="43C1DEE2" w:rsidR="00610365" w:rsidRDefault="00610365" w:rsidP="00610365">
      <w:pPr>
        <w:spacing w:after="120"/>
        <w:contextualSpacing/>
        <w:jc w:val="center"/>
        <w:rPr>
          <w:rStyle w:val="Hyperlink"/>
          <w:rFonts w:ascii="Times New Roman" w:hAnsi="Times New Roman" w:cs="Times New Roman"/>
          <w:b/>
          <w:sz w:val="24"/>
          <w:szCs w:val="24"/>
        </w:rPr>
      </w:pPr>
      <w:r w:rsidRPr="00B42E0D">
        <w:rPr>
          <w:rFonts w:ascii="Times New Roman" w:hAnsi="Times New Roman" w:cs="Times New Roman"/>
          <w:b/>
          <w:color w:val="000000"/>
          <w:sz w:val="24"/>
          <w:szCs w:val="24"/>
        </w:rPr>
        <w:t>Save th</w:t>
      </w:r>
      <w:r w:rsidR="002E2B27">
        <w:rPr>
          <w:rFonts w:ascii="Times New Roman" w:hAnsi="Times New Roman" w:cs="Times New Roman"/>
          <w:b/>
          <w:color w:val="000000"/>
          <w:sz w:val="24"/>
          <w:szCs w:val="24"/>
        </w:rPr>
        <w:t>e application file</w:t>
      </w:r>
      <w:r w:rsidRPr="00B42E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as Student </w:t>
      </w:r>
      <w:r w:rsidRPr="00B42E0D">
        <w:rPr>
          <w:rFonts w:ascii="Times New Roman" w:hAnsi="Times New Roman" w:cs="Times New Roman"/>
          <w:b/>
          <w:i/>
          <w:color w:val="000000"/>
          <w:sz w:val="24"/>
          <w:szCs w:val="24"/>
        </w:rPr>
        <w:t>LastName_FirstName</w:t>
      </w:r>
      <w:r w:rsidR="00276D0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COAST undergrad app</w:t>
      </w:r>
      <w:r w:rsidRPr="00B42E0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.docx </w:t>
      </w:r>
      <w:r w:rsidRPr="00B42E0D">
        <w:rPr>
          <w:rFonts w:ascii="Times New Roman" w:hAnsi="Times New Roman" w:cs="Times New Roman"/>
          <w:b/>
          <w:color w:val="000000"/>
          <w:sz w:val="24"/>
          <w:szCs w:val="24"/>
        </w:rPr>
        <w:t>an</w:t>
      </w:r>
      <w:r w:rsidR="002E2B27">
        <w:rPr>
          <w:rFonts w:ascii="Times New Roman" w:hAnsi="Times New Roman" w:cs="Times New Roman"/>
          <w:b/>
          <w:color w:val="000000"/>
          <w:sz w:val="24"/>
          <w:szCs w:val="24"/>
        </w:rPr>
        <w:t>d email it as an attachment to:</w:t>
      </w:r>
      <w:r w:rsidR="00AC25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9" w:history="1">
        <w:r w:rsidR="00292542" w:rsidRPr="000644E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medwards@sdsu.edu</w:t>
        </w:r>
      </w:hyperlink>
    </w:p>
    <w:p w14:paraId="7F906B6D" w14:textId="627620F1" w:rsidR="007628E7" w:rsidRDefault="007628E7" w:rsidP="00610365">
      <w:pPr>
        <w:spacing w:after="120"/>
        <w:contextualSpacing/>
        <w:jc w:val="center"/>
        <w:rPr>
          <w:rStyle w:val="Hyperlink"/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8DAB090" w14:textId="45AE1772" w:rsidR="007628E7" w:rsidRPr="00B42E0D" w:rsidRDefault="007628E7" w:rsidP="00382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review will begin on</w:t>
      </w:r>
      <w:r w:rsidRPr="00D4440F">
        <w:rPr>
          <w:rFonts w:ascii="Times New Roman" w:hAnsi="Times New Roman" w:cs="Times New Roman"/>
          <w:sz w:val="24"/>
          <w:szCs w:val="24"/>
        </w:rPr>
        <w:t xml:space="preserve"> </w:t>
      </w:r>
      <w:r w:rsidRPr="00382270">
        <w:rPr>
          <w:rFonts w:ascii="Times New Roman" w:hAnsi="Times New Roman" w:cs="Times New Roman"/>
          <w:b/>
          <w:bCs/>
          <w:sz w:val="24"/>
          <w:szCs w:val="24"/>
        </w:rPr>
        <w:t>Monday, November 29, 2021 at 5 p.m.</w:t>
      </w:r>
      <w:r w:rsidRPr="00D4440F">
        <w:rPr>
          <w:rFonts w:ascii="Times New Roman" w:hAnsi="Times New Roman" w:cs="Times New Roman"/>
          <w:sz w:val="24"/>
          <w:szCs w:val="24"/>
        </w:rPr>
        <w:t xml:space="preserve"> PDT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4440F">
        <w:rPr>
          <w:rFonts w:ascii="Times New Roman" w:hAnsi="Times New Roman" w:cs="Times New Roman"/>
          <w:sz w:val="24"/>
          <w:szCs w:val="24"/>
        </w:rPr>
        <w:t xml:space="preserve"> </w:t>
      </w:r>
      <w:r w:rsidRPr="00D4440F">
        <w:rPr>
          <w:rFonts w:ascii="Times New Roman" w:hAnsi="Times New Roman" w:cs="Times New Roman"/>
          <w:sz w:val="24"/>
          <w:szCs w:val="24"/>
          <w:u w:val="single"/>
        </w:rPr>
        <w:t>Please make sure that you follow the directions and provide all information requested for your application to be considered.</w:t>
      </w:r>
      <w:r w:rsidRPr="00D4440F">
        <w:rPr>
          <w:rFonts w:ascii="Times New Roman" w:hAnsi="Times New Roman" w:cs="Times New Roman"/>
          <w:sz w:val="24"/>
          <w:szCs w:val="24"/>
        </w:rPr>
        <w:t xml:space="preserve"> Applications will be reviewed by Drs. Matthew Edwards, Natalie Mladenov, and if needed, a third faculty member.</w:t>
      </w:r>
    </w:p>
    <w:sectPr w:rsidR="007628E7" w:rsidRPr="00B42E0D" w:rsidSect="009A3D0D">
      <w:footerReference w:type="default" r:id="rId10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D1D4C" w16cex:dateUtc="2021-10-22T1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98D7BE" w16cid:durableId="251D1D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66A46" w14:textId="77777777" w:rsidR="00A62FA0" w:rsidRDefault="00A62FA0" w:rsidP="007628E7">
      <w:pPr>
        <w:spacing w:after="0" w:line="240" w:lineRule="auto"/>
      </w:pPr>
      <w:r>
        <w:separator/>
      </w:r>
    </w:p>
  </w:endnote>
  <w:endnote w:type="continuationSeparator" w:id="0">
    <w:p w14:paraId="1A68E941" w14:textId="77777777" w:rsidR="00A62FA0" w:rsidRDefault="00A62FA0" w:rsidP="0076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78834" w14:textId="58A9E3D6" w:rsidR="007628E7" w:rsidRDefault="007628E7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5B54CE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095E4B56" w14:textId="77777777" w:rsidR="007628E7" w:rsidRDefault="007628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77F21" w14:textId="77777777" w:rsidR="00A62FA0" w:rsidRDefault="00A62FA0" w:rsidP="007628E7">
      <w:pPr>
        <w:spacing w:after="0" w:line="240" w:lineRule="auto"/>
      </w:pPr>
      <w:r>
        <w:separator/>
      </w:r>
    </w:p>
  </w:footnote>
  <w:footnote w:type="continuationSeparator" w:id="0">
    <w:p w14:paraId="6F7A49D7" w14:textId="77777777" w:rsidR="00A62FA0" w:rsidRDefault="00A62FA0" w:rsidP="00762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E068D"/>
    <w:multiLevelType w:val="hybridMultilevel"/>
    <w:tmpl w:val="12742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934D6"/>
    <w:multiLevelType w:val="hybridMultilevel"/>
    <w:tmpl w:val="7F486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B30CB"/>
    <w:multiLevelType w:val="hybridMultilevel"/>
    <w:tmpl w:val="49442068"/>
    <w:lvl w:ilvl="0" w:tplc="A18C02C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81"/>
    <w:rsid w:val="00024B1D"/>
    <w:rsid w:val="000465D2"/>
    <w:rsid w:val="00066717"/>
    <w:rsid w:val="000834F6"/>
    <w:rsid w:val="00094277"/>
    <w:rsid w:val="000C5109"/>
    <w:rsid w:val="00111072"/>
    <w:rsid w:val="001217F4"/>
    <w:rsid w:val="001378B1"/>
    <w:rsid w:val="001435C7"/>
    <w:rsid w:val="00145AAA"/>
    <w:rsid w:val="00171A84"/>
    <w:rsid w:val="0018700C"/>
    <w:rsid w:val="001A3398"/>
    <w:rsid w:val="001B5E3A"/>
    <w:rsid w:val="001B73C0"/>
    <w:rsid w:val="001C0775"/>
    <w:rsid w:val="001C0FAD"/>
    <w:rsid w:val="001D5060"/>
    <w:rsid w:val="001D68B8"/>
    <w:rsid w:val="001F2BD6"/>
    <w:rsid w:val="001F45F5"/>
    <w:rsid w:val="00203B87"/>
    <w:rsid w:val="00213A80"/>
    <w:rsid w:val="00221DD6"/>
    <w:rsid w:val="00222E1B"/>
    <w:rsid w:val="00226FC9"/>
    <w:rsid w:val="00227076"/>
    <w:rsid w:val="00240FB6"/>
    <w:rsid w:val="00256099"/>
    <w:rsid w:val="00276D07"/>
    <w:rsid w:val="00276D0D"/>
    <w:rsid w:val="00292542"/>
    <w:rsid w:val="00293442"/>
    <w:rsid w:val="002C4546"/>
    <w:rsid w:val="002C6320"/>
    <w:rsid w:val="002D1DEF"/>
    <w:rsid w:val="002E2A9F"/>
    <w:rsid w:val="002E2B27"/>
    <w:rsid w:val="002E3736"/>
    <w:rsid w:val="002E78BB"/>
    <w:rsid w:val="002F310A"/>
    <w:rsid w:val="003067CB"/>
    <w:rsid w:val="0033642B"/>
    <w:rsid w:val="003471FC"/>
    <w:rsid w:val="00373D44"/>
    <w:rsid w:val="00382270"/>
    <w:rsid w:val="00382731"/>
    <w:rsid w:val="003A4446"/>
    <w:rsid w:val="0041223C"/>
    <w:rsid w:val="004137FE"/>
    <w:rsid w:val="00447E1D"/>
    <w:rsid w:val="00452640"/>
    <w:rsid w:val="00452A89"/>
    <w:rsid w:val="004B17ED"/>
    <w:rsid w:val="004F15FD"/>
    <w:rsid w:val="00513D13"/>
    <w:rsid w:val="00564C24"/>
    <w:rsid w:val="00581639"/>
    <w:rsid w:val="00583E0A"/>
    <w:rsid w:val="005B54CE"/>
    <w:rsid w:val="00610365"/>
    <w:rsid w:val="00616C84"/>
    <w:rsid w:val="006A05F9"/>
    <w:rsid w:val="006B0981"/>
    <w:rsid w:val="006B15CA"/>
    <w:rsid w:val="006B745E"/>
    <w:rsid w:val="006C318F"/>
    <w:rsid w:val="006D79D9"/>
    <w:rsid w:val="00722C55"/>
    <w:rsid w:val="00751E46"/>
    <w:rsid w:val="007628E7"/>
    <w:rsid w:val="007864D0"/>
    <w:rsid w:val="007A1151"/>
    <w:rsid w:val="007D05FA"/>
    <w:rsid w:val="00812B41"/>
    <w:rsid w:val="0084320B"/>
    <w:rsid w:val="00845CA9"/>
    <w:rsid w:val="0086588C"/>
    <w:rsid w:val="00865F84"/>
    <w:rsid w:val="00872E88"/>
    <w:rsid w:val="008B2766"/>
    <w:rsid w:val="008B63B0"/>
    <w:rsid w:val="008C0001"/>
    <w:rsid w:val="008E56B9"/>
    <w:rsid w:val="009250B7"/>
    <w:rsid w:val="00936925"/>
    <w:rsid w:val="00946BEE"/>
    <w:rsid w:val="00947324"/>
    <w:rsid w:val="009660F4"/>
    <w:rsid w:val="00985241"/>
    <w:rsid w:val="00996474"/>
    <w:rsid w:val="009A3D0D"/>
    <w:rsid w:val="009E0F22"/>
    <w:rsid w:val="009F125C"/>
    <w:rsid w:val="009F4C5C"/>
    <w:rsid w:val="00A410E8"/>
    <w:rsid w:val="00A4570B"/>
    <w:rsid w:val="00A475AC"/>
    <w:rsid w:val="00A62FA0"/>
    <w:rsid w:val="00A72FD4"/>
    <w:rsid w:val="00A86FEC"/>
    <w:rsid w:val="00AC25C7"/>
    <w:rsid w:val="00AE1B73"/>
    <w:rsid w:val="00AE50A2"/>
    <w:rsid w:val="00B14DE9"/>
    <w:rsid w:val="00B15021"/>
    <w:rsid w:val="00B1691A"/>
    <w:rsid w:val="00B42E0D"/>
    <w:rsid w:val="00B626E8"/>
    <w:rsid w:val="00B62B6E"/>
    <w:rsid w:val="00C15850"/>
    <w:rsid w:val="00C41718"/>
    <w:rsid w:val="00C8107F"/>
    <w:rsid w:val="00C85A4A"/>
    <w:rsid w:val="00CA3C68"/>
    <w:rsid w:val="00CC0A79"/>
    <w:rsid w:val="00CE0804"/>
    <w:rsid w:val="00D15928"/>
    <w:rsid w:val="00D4440F"/>
    <w:rsid w:val="00D51C00"/>
    <w:rsid w:val="00D64624"/>
    <w:rsid w:val="00D9264F"/>
    <w:rsid w:val="00DB69F8"/>
    <w:rsid w:val="00DC3256"/>
    <w:rsid w:val="00DD2E31"/>
    <w:rsid w:val="00DD7595"/>
    <w:rsid w:val="00DE062B"/>
    <w:rsid w:val="00DE2556"/>
    <w:rsid w:val="00E301F6"/>
    <w:rsid w:val="00E334F4"/>
    <w:rsid w:val="00E44E17"/>
    <w:rsid w:val="00E568BE"/>
    <w:rsid w:val="00E61019"/>
    <w:rsid w:val="00E769F3"/>
    <w:rsid w:val="00E8041D"/>
    <w:rsid w:val="00E978EE"/>
    <w:rsid w:val="00EB2160"/>
    <w:rsid w:val="00EB2509"/>
    <w:rsid w:val="00EB669A"/>
    <w:rsid w:val="00EC78CF"/>
    <w:rsid w:val="00ED1305"/>
    <w:rsid w:val="00EE4B9F"/>
    <w:rsid w:val="00F01E59"/>
    <w:rsid w:val="00F23C09"/>
    <w:rsid w:val="00F5024A"/>
    <w:rsid w:val="00F631A0"/>
    <w:rsid w:val="00F82A03"/>
    <w:rsid w:val="00FB3395"/>
    <w:rsid w:val="00F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37945A"/>
  <w15:docId w15:val="{E66708C5-D2BB-40A3-B452-4A89AE7D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C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0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9427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7C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473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3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3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3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32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2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8E7"/>
  </w:style>
  <w:style w:type="paragraph" w:styleId="Footer">
    <w:name w:val="footer"/>
    <w:basedOn w:val="Normal"/>
    <w:link w:val="FooterChar"/>
    <w:uiPriority w:val="99"/>
    <w:unhideWhenUsed/>
    <w:rsid w:val="00762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calstate.edu/impact-of-the-csu/research/coast/funding/Pages/student-funding.aspx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medwards@sds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edwards@sdsu.edu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Diego State University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Anderson</dc:creator>
  <cp:lastModifiedBy>Matthew Edwards</cp:lastModifiedBy>
  <cp:revision>3</cp:revision>
  <dcterms:created xsi:type="dcterms:W3CDTF">2021-10-22T19:34:00Z</dcterms:created>
  <dcterms:modified xsi:type="dcterms:W3CDTF">2021-10-22T19:34:00Z</dcterms:modified>
</cp:coreProperties>
</file>